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</w:p>
    <w:p w14:paraId="111C1DC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新荣区应急管理局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eastAsia="zh-CN"/>
        </w:rPr>
        <w:t>季度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44"/>
          <w:szCs w:val="44"/>
          <w:lang w:val="en-US" w:eastAsia="zh-CN"/>
        </w:rPr>
        <w:t>股（队）安全生产监管执法检查台帐</w:t>
      </w:r>
    </w:p>
    <w:p w14:paraId="274A787A">
      <w:pP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填表单位：                                                                     填表时间：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022"/>
        <w:gridCol w:w="2519"/>
        <w:gridCol w:w="1527"/>
        <w:gridCol w:w="2188"/>
        <w:gridCol w:w="1857"/>
        <w:gridCol w:w="2023"/>
      </w:tblGrid>
      <w:tr w14:paraId="097D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563" w:type="dxa"/>
            <w:gridSpan w:val="3"/>
            <w:noWrap w:val="0"/>
            <w:vAlign w:val="top"/>
          </w:tcPr>
          <w:p w14:paraId="654C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入企（网络巡查）监督检查对象简要情况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3303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2188" w:type="dxa"/>
            <w:vMerge w:val="restart"/>
            <w:noWrap w:val="0"/>
            <w:vAlign w:val="center"/>
          </w:tcPr>
          <w:p w14:paraId="748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采取相关执法措施</w:t>
            </w:r>
          </w:p>
        </w:tc>
        <w:tc>
          <w:tcPr>
            <w:tcW w:w="3880" w:type="dxa"/>
            <w:gridSpan w:val="2"/>
            <w:noWrap w:val="0"/>
            <w:vAlign w:val="top"/>
          </w:tcPr>
          <w:p w14:paraId="7B10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执法人员信息</w:t>
            </w:r>
          </w:p>
        </w:tc>
      </w:tr>
      <w:tr w14:paraId="11F3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22" w:type="dxa"/>
            <w:noWrap w:val="0"/>
            <w:vAlign w:val="center"/>
          </w:tcPr>
          <w:p w14:paraId="7299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022" w:type="dxa"/>
            <w:noWrap w:val="0"/>
            <w:vAlign w:val="top"/>
          </w:tcPr>
          <w:p w14:paraId="3723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2519" w:type="dxa"/>
            <w:noWrap w:val="0"/>
            <w:vAlign w:val="top"/>
          </w:tcPr>
          <w:p w14:paraId="6F5F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负责人及联系电话</w:t>
            </w:r>
          </w:p>
        </w:tc>
        <w:tc>
          <w:tcPr>
            <w:tcW w:w="1527" w:type="dxa"/>
            <w:vMerge w:val="continue"/>
            <w:noWrap w:val="0"/>
            <w:vAlign w:val="top"/>
          </w:tcPr>
          <w:p w14:paraId="48FA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1FC3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66EC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23" w:type="dxa"/>
            <w:noWrap w:val="0"/>
            <w:vAlign w:val="top"/>
          </w:tcPr>
          <w:p w14:paraId="2E1F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执法证号</w:t>
            </w:r>
          </w:p>
        </w:tc>
      </w:tr>
      <w:tr w14:paraId="3791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restart"/>
            <w:noWrap w:val="0"/>
            <w:vAlign w:val="center"/>
          </w:tcPr>
          <w:p w14:paraId="652F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restart"/>
            <w:noWrap w:val="0"/>
            <w:vAlign w:val="top"/>
          </w:tcPr>
          <w:p w14:paraId="3C26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restart"/>
            <w:noWrap w:val="0"/>
            <w:vAlign w:val="top"/>
          </w:tcPr>
          <w:p w14:paraId="034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restart"/>
            <w:noWrap w:val="0"/>
            <w:vAlign w:val="top"/>
          </w:tcPr>
          <w:p w14:paraId="2E22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restart"/>
            <w:noWrap w:val="0"/>
            <w:vAlign w:val="top"/>
          </w:tcPr>
          <w:p w14:paraId="782D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3096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26F8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39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continue"/>
            <w:noWrap w:val="0"/>
            <w:vAlign w:val="center"/>
          </w:tcPr>
          <w:p w14:paraId="2B16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noWrap w:val="0"/>
            <w:vAlign w:val="top"/>
          </w:tcPr>
          <w:p w14:paraId="0AF2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continue"/>
            <w:noWrap w:val="0"/>
            <w:vAlign w:val="top"/>
          </w:tcPr>
          <w:p w14:paraId="7EF8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6A78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1682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4280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6C10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64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restart"/>
            <w:noWrap w:val="0"/>
            <w:vAlign w:val="center"/>
          </w:tcPr>
          <w:p w14:paraId="5947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restart"/>
            <w:noWrap w:val="0"/>
            <w:vAlign w:val="top"/>
          </w:tcPr>
          <w:p w14:paraId="1D28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restart"/>
            <w:noWrap w:val="0"/>
            <w:vAlign w:val="top"/>
          </w:tcPr>
          <w:p w14:paraId="504D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restart"/>
            <w:noWrap w:val="0"/>
            <w:vAlign w:val="top"/>
          </w:tcPr>
          <w:p w14:paraId="030C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restart"/>
            <w:noWrap w:val="0"/>
            <w:vAlign w:val="top"/>
          </w:tcPr>
          <w:p w14:paraId="78E1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49F5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5572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3A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continue"/>
            <w:noWrap w:val="0"/>
            <w:vAlign w:val="center"/>
          </w:tcPr>
          <w:p w14:paraId="35E8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noWrap w:val="0"/>
            <w:vAlign w:val="top"/>
          </w:tcPr>
          <w:p w14:paraId="5F15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continue"/>
            <w:noWrap w:val="0"/>
            <w:vAlign w:val="top"/>
          </w:tcPr>
          <w:p w14:paraId="0411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3C05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4794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0CD8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40A7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EA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restart"/>
            <w:noWrap w:val="0"/>
            <w:vAlign w:val="center"/>
          </w:tcPr>
          <w:p w14:paraId="4ADC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restart"/>
            <w:noWrap w:val="0"/>
            <w:vAlign w:val="top"/>
          </w:tcPr>
          <w:p w14:paraId="5438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restart"/>
            <w:noWrap w:val="0"/>
            <w:vAlign w:val="top"/>
          </w:tcPr>
          <w:p w14:paraId="3509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restart"/>
            <w:noWrap w:val="0"/>
            <w:vAlign w:val="top"/>
          </w:tcPr>
          <w:p w14:paraId="092D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restart"/>
            <w:noWrap w:val="0"/>
            <w:vAlign w:val="top"/>
          </w:tcPr>
          <w:p w14:paraId="2077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2E60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7E92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0F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continue"/>
            <w:noWrap w:val="0"/>
            <w:vAlign w:val="center"/>
          </w:tcPr>
          <w:p w14:paraId="3F54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noWrap w:val="0"/>
            <w:vAlign w:val="top"/>
          </w:tcPr>
          <w:p w14:paraId="5701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continue"/>
            <w:noWrap w:val="0"/>
            <w:vAlign w:val="top"/>
          </w:tcPr>
          <w:p w14:paraId="5BD5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0DA0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6015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4808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03BC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55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restart"/>
            <w:noWrap w:val="0"/>
            <w:vAlign w:val="center"/>
          </w:tcPr>
          <w:p w14:paraId="1453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restart"/>
            <w:noWrap w:val="0"/>
            <w:vAlign w:val="top"/>
          </w:tcPr>
          <w:p w14:paraId="2682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restart"/>
            <w:noWrap w:val="0"/>
            <w:vAlign w:val="top"/>
          </w:tcPr>
          <w:p w14:paraId="1E25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restart"/>
            <w:noWrap w:val="0"/>
            <w:vAlign w:val="top"/>
          </w:tcPr>
          <w:p w14:paraId="0FF2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restart"/>
            <w:noWrap w:val="0"/>
            <w:vAlign w:val="top"/>
          </w:tcPr>
          <w:p w14:paraId="2737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1209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404D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04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vMerge w:val="continue"/>
            <w:noWrap w:val="0"/>
            <w:vAlign w:val="center"/>
          </w:tcPr>
          <w:p w14:paraId="6495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noWrap w:val="0"/>
            <w:vAlign w:val="top"/>
          </w:tcPr>
          <w:p w14:paraId="0858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vMerge w:val="continue"/>
            <w:noWrap w:val="0"/>
            <w:vAlign w:val="top"/>
          </w:tcPr>
          <w:p w14:paraId="6B80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6381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noWrap w:val="0"/>
            <w:vAlign w:val="top"/>
          </w:tcPr>
          <w:p w14:paraId="1D1E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0C5B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top"/>
          </w:tcPr>
          <w:p w14:paraId="41DC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4A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22" w:type="dxa"/>
            <w:noWrap w:val="0"/>
            <w:vAlign w:val="center"/>
          </w:tcPr>
          <w:p w14:paraId="1902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12136" w:type="dxa"/>
            <w:gridSpan w:val="6"/>
            <w:noWrap w:val="0"/>
            <w:vAlign w:val="top"/>
          </w:tcPr>
          <w:p w14:paraId="5CCA1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填报时，先按照时间先后、再按照先“入企”后“线上”的顺序填报。</w:t>
            </w:r>
          </w:p>
          <w:p w14:paraId="7726B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线上检查发现需要移交部门的，在“采取相关执法措施情况”中定明移交时间和移交部门。</w:t>
            </w:r>
          </w:p>
        </w:tc>
      </w:tr>
    </w:tbl>
    <w:p w14:paraId="71059BD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C21DE"/>
    <w:multiLevelType w:val="singleLevel"/>
    <w:tmpl w:val="B7BC21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D08DF"/>
    <w:rsid w:val="2FF7E233"/>
    <w:rsid w:val="5BF1BD4D"/>
    <w:rsid w:val="5DFF813C"/>
    <w:rsid w:val="757D6C7D"/>
    <w:rsid w:val="BFDF140B"/>
    <w:rsid w:val="CFA84022"/>
    <w:rsid w:val="FCD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2026-06-04T13:45:00Z</dcterms:created>
  <dc:creator>koa</dc:creator>
  <cp:lastModifiedBy>koa</cp:lastModifiedBy>
  <dcterms:modified xsi:type="dcterms:W3CDTF">2026-06-04T13:49:40Z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3E301DB024A15A9DF411216AB20E5F46_43</vt:lpwstr>
  </property>
</Properties>
</file>