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华文中宋" w:hAnsi="华文中宋" w:eastAsia="华文中宋" w:cs="华文中宋"/>
          <w:sz w:val="52"/>
          <w:szCs w:val="48"/>
        </w:rPr>
      </w:pPr>
      <w:bookmarkStart w:id="0" w:name="_Toc24724707"/>
      <w:bookmarkStart w:id="1" w:name="_Toc24724706"/>
      <w:bookmarkStart w:id="2" w:name="_Toc24724708"/>
    </w:p>
    <w:p>
      <w:pPr>
        <w:jc w:val="center"/>
        <w:rPr>
          <w:rFonts w:ascii="华文中宋" w:hAnsi="华文中宋" w:eastAsia="华文中宋" w:cs="华文中宋"/>
          <w:sz w:val="52"/>
          <w:szCs w:val="48"/>
        </w:rPr>
      </w:pPr>
      <w:r>
        <w:rPr>
          <w:rFonts w:hint="eastAsia" w:ascii="华文中宋" w:hAnsi="华文中宋" w:eastAsia="华文中宋" w:cs="华文中宋"/>
          <w:sz w:val="52"/>
          <w:szCs w:val="48"/>
        </w:rPr>
        <w:t>大同市新荣区堡子湾乡</w:t>
      </w:r>
    </w:p>
    <w:p>
      <w:pPr>
        <w:jc w:val="center"/>
        <w:rPr>
          <w:rFonts w:ascii="华文中宋" w:hAnsi="华文中宋" w:eastAsia="华文中宋" w:cs="华文中宋"/>
          <w:sz w:val="52"/>
          <w:szCs w:val="48"/>
        </w:rPr>
      </w:pPr>
      <w:r>
        <w:rPr>
          <w:rFonts w:hint="eastAsia" w:ascii="华文中宋" w:hAnsi="华文中宋" w:eastAsia="华文中宋" w:cs="华文中宋"/>
          <w:sz w:val="52"/>
          <w:szCs w:val="48"/>
        </w:rPr>
        <w:t>基层政务公开标准目录</w:t>
      </w:r>
    </w:p>
    <w:p>
      <w:pPr>
        <w:jc w:val="center"/>
        <w:rPr>
          <w:rFonts w:ascii="华文中宋" w:hAnsi="华文中宋" w:eastAsia="华文中宋" w:cs="华文中宋"/>
          <w:sz w:val="52"/>
          <w:szCs w:val="48"/>
        </w:rPr>
      </w:pPr>
    </w:p>
    <w:p>
      <w:pPr>
        <w:jc w:val="center"/>
        <w:rPr>
          <w:rFonts w:ascii="华文中宋" w:hAnsi="华文中宋" w:eastAsia="华文中宋" w:cs="华文中宋"/>
          <w:sz w:val="52"/>
          <w:szCs w:val="48"/>
        </w:rPr>
      </w:pPr>
    </w:p>
    <w:p>
      <w:pPr>
        <w:jc w:val="center"/>
        <w:rPr>
          <w:rFonts w:ascii="华文中宋" w:hAnsi="华文中宋" w:eastAsia="华文中宋" w:cs="华文中宋"/>
          <w:sz w:val="52"/>
          <w:szCs w:val="48"/>
        </w:rPr>
      </w:pPr>
    </w:p>
    <w:p>
      <w:pPr>
        <w:rPr>
          <w:rFonts w:ascii="华文中宋" w:hAnsi="华文中宋" w:eastAsia="华文中宋" w:cs="华文中宋"/>
          <w:sz w:val="52"/>
          <w:szCs w:val="48"/>
        </w:rPr>
      </w:pPr>
    </w:p>
    <w:p>
      <w:pPr>
        <w:jc w:val="center"/>
        <w:rPr>
          <w:rFonts w:ascii="方正小标宋_GBK" w:hAnsi="方正小标宋_GBK" w:eastAsia="方正小标宋_GBK"/>
          <w:sz w:val="30"/>
        </w:rPr>
      </w:pPr>
      <w:r>
        <w:rPr>
          <w:rFonts w:hint="eastAsia" w:ascii="华文中宋" w:hAnsi="华文中宋" w:eastAsia="华文中宋" w:cs="华文中宋"/>
          <w:sz w:val="52"/>
          <w:szCs w:val="48"/>
        </w:rPr>
        <w:t>202</w:t>
      </w:r>
      <w:r>
        <w:rPr>
          <w:rFonts w:hint="eastAsia" w:ascii="华文中宋" w:hAnsi="华文中宋" w:eastAsia="华文中宋" w:cs="华文中宋"/>
          <w:sz w:val="52"/>
          <w:szCs w:val="48"/>
          <w:lang w:val="en-US" w:eastAsia="zh-CN"/>
        </w:rPr>
        <w:t>3</w:t>
      </w:r>
      <w:bookmarkStart w:id="12" w:name="_GoBack"/>
      <w:bookmarkEnd w:id="12"/>
      <w:r>
        <w:rPr>
          <w:rFonts w:hint="eastAsia" w:ascii="华文中宋" w:hAnsi="华文中宋" w:eastAsia="华文中宋" w:cs="华文中宋"/>
          <w:sz w:val="52"/>
          <w:szCs w:val="48"/>
        </w:rPr>
        <w:t>年</w:t>
      </w:r>
      <w:r>
        <w:rPr>
          <w:rFonts w:hint="eastAsia" w:ascii="方正小标宋_GBK" w:hAnsi="方正小标宋_GBK" w:eastAsia="方正小标宋_GBK"/>
          <w:sz w:val="30"/>
        </w:rPr>
        <w:br w:type="page"/>
      </w:r>
    </w:p>
    <w:bookmarkEnd w:id="0"/>
    <w:bookmarkEnd w:id="1"/>
    <w:p>
      <w:pPr>
        <w:pStyle w:val="3"/>
      </w:pPr>
      <w:r>
        <w:rPr>
          <w:rFonts w:hint="eastAsia"/>
        </w:rPr>
        <w:t>（一）堡子湾乡社会救助领域基层政务公开标准目录</w:t>
      </w:r>
      <w:bookmarkEnd w:id="2"/>
    </w:p>
    <w:tbl>
      <w:tblPr>
        <w:tblW w:w="15679" w:type="dxa"/>
        <w:tblInd w:w="-6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59"/>
        <w:gridCol w:w="804"/>
        <w:gridCol w:w="1048"/>
        <w:gridCol w:w="1368"/>
        <w:gridCol w:w="2503"/>
        <w:gridCol w:w="1268"/>
        <w:gridCol w:w="944"/>
        <w:gridCol w:w="878"/>
        <w:gridCol w:w="1442"/>
        <w:gridCol w:w="439"/>
        <w:gridCol w:w="706"/>
        <w:gridCol w:w="370"/>
        <w:gridCol w:w="709"/>
        <w:gridCol w:w="452"/>
        <w:gridCol w:w="574"/>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559"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5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36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0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4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主体</w:t>
            </w:r>
          </w:p>
        </w:tc>
        <w:tc>
          <w:tcPr>
            <w:tcW w:w="87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责任股</w:t>
            </w:r>
          </w:p>
          <w:p>
            <w:pPr>
              <w:widowControl/>
              <w:jc w:val="center"/>
              <w:rPr>
                <w:rFonts w:ascii="黑体" w:hAnsi="宋体" w:eastAsia="黑体" w:cs="宋体"/>
                <w:kern w:val="0"/>
                <w:sz w:val="22"/>
              </w:rPr>
            </w:pPr>
            <w:r>
              <w:rPr>
                <w:rFonts w:hint="eastAsia" w:ascii="黑体" w:hAnsi="宋体" w:eastAsia="黑体" w:cs="宋体"/>
                <w:kern w:val="0"/>
                <w:sz w:val="22"/>
              </w:rPr>
              <w:t>（室）</w:t>
            </w:r>
          </w:p>
        </w:tc>
        <w:tc>
          <w:tcPr>
            <w:tcW w:w="1442"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4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07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2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61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559" w:type="dxa"/>
            <w:vMerge w:val="continue"/>
            <w:vAlign w:val="center"/>
          </w:tcPr>
          <w:p>
            <w:pPr>
              <w:widowControl/>
              <w:jc w:val="left"/>
              <w:rPr>
                <w:rFonts w:ascii="Times New Roman" w:hAnsi="Times New Roman"/>
                <w:color w:val="000000"/>
                <w:kern w:val="0"/>
                <w:sz w:val="22"/>
              </w:rPr>
            </w:pPr>
          </w:p>
        </w:tc>
        <w:tc>
          <w:tcPr>
            <w:tcW w:w="80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4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368" w:type="dxa"/>
            <w:vMerge w:val="continue"/>
            <w:vAlign w:val="center"/>
          </w:tcPr>
          <w:p>
            <w:pPr>
              <w:widowControl/>
              <w:jc w:val="left"/>
              <w:rPr>
                <w:rFonts w:ascii="黑体" w:hAnsi="宋体" w:eastAsia="黑体" w:cs="宋体"/>
                <w:color w:val="000000"/>
                <w:kern w:val="0"/>
                <w:sz w:val="22"/>
              </w:rPr>
            </w:pPr>
          </w:p>
        </w:tc>
        <w:tc>
          <w:tcPr>
            <w:tcW w:w="2503" w:type="dxa"/>
            <w:vMerge w:val="continue"/>
            <w:vAlign w:val="center"/>
          </w:tcPr>
          <w:p>
            <w:pPr>
              <w:widowControl/>
              <w:jc w:val="left"/>
              <w:rPr>
                <w:rFonts w:ascii="黑体" w:hAnsi="宋体" w:eastAsia="黑体" w:cs="宋体"/>
                <w:color w:val="000000"/>
                <w:kern w:val="0"/>
                <w:sz w:val="22"/>
              </w:rPr>
            </w:pPr>
          </w:p>
        </w:tc>
        <w:tc>
          <w:tcPr>
            <w:tcW w:w="1268" w:type="dxa"/>
            <w:vMerge w:val="continue"/>
            <w:vAlign w:val="center"/>
          </w:tcPr>
          <w:p>
            <w:pPr>
              <w:widowControl/>
              <w:jc w:val="left"/>
              <w:rPr>
                <w:rFonts w:ascii="黑体" w:hAnsi="宋体" w:eastAsia="黑体" w:cs="宋体"/>
                <w:color w:val="000000"/>
                <w:kern w:val="0"/>
                <w:sz w:val="22"/>
              </w:rPr>
            </w:pPr>
          </w:p>
        </w:tc>
        <w:tc>
          <w:tcPr>
            <w:tcW w:w="944" w:type="dxa"/>
            <w:vMerge w:val="continue"/>
            <w:vAlign w:val="center"/>
          </w:tcPr>
          <w:p>
            <w:pPr>
              <w:widowControl/>
              <w:jc w:val="left"/>
              <w:rPr>
                <w:rFonts w:ascii="黑体" w:hAnsi="宋体" w:eastAsia="黑体" w:cs="宋体"/>
                <w:color w:val="000000"/>
                <w:kern w:val="0"/>
                <w:sz w:val="22"/>
              </w:rPr>
            </w:pPr>
          </w:p>
        </w:tc>
        <w:tc>
          <w:tcPr>
            <w:tcW w:w="878" w:type="dxa"/>
            <w:vMerge w:val="continue"/>
            <w:vAlign w:val="center"/>
          </w:tcPr>
          <w:p>
            <w:pPr>
              <w:widowControl/>
              <w:jc w:val="center"/>
              <w:rPr>
                <w:rFonts w:ascii="黑体" w:hAnsi="宋体" w:eastAsia="黑体" w:cs="宋体"/>
                <w:kern w:val="0"/>
                <w:sz w:val="22"/>
              </w:rPr>
            </w:pPr>
          </w:p>
        </w:tc>
        <w:tc>
          <w:tcPr>
            <w:tcW w:w="1442" w:type="dxa"/>
            <w:vMerge w:val="continue"/>
            <w:vAlign w:val="center"/>
          </w:tcPr>
          <w:p>
            <w:pPr>
              <w:widowControl/>
              <w:jc w:val="left"/>
              <w:rPr>
                <w:rFonts w:ascii="黑体" w:hAnsi="宋体" w:eastAsia="黑体" w:cs="宋体"/>
                <w:kern w:val="0"/>
                <w:sz w:val="22"/>
              </w:rPr>
            </w:pPr>
          </w:p>
        </w:tc>
        <w:tc>
          <w:tcPr>
            <w:tcW w:w="43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37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5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7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1615" w:type="dxa"/>
            <w:vMerge w:val="continue"/>
            <w:vAlign w:val="center"/>
          </w:tcPr>
          <w:p>
            <w:pPr>
              <w:widowControl/>
              <w:jc w:val="center"/>
              <w:rPr>
                <w:rFonts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5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804"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104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文件</w:t>
            </w:r>
          </w:p>
        </w:tc>
        <w:tc>
          <w:tcPr>
            <w:tcW w:w="13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各地配套政策法规文件</w:t>
            </w:r>
          </w:p>
        </w:tc>
        <w:tc>
          <w:tcPr>
            <w:tcW w:w="250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乡政府</w:t>
            </w:r>
          </w:p>
        </w:tc>
        <w:tc>
          <w:tcPr>
            <w:tcW w:w="8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政府办</w:t>
            </w:r>
          </w:p>
        </w:tc>
        <w:tc>
          <w:tcPr>
            <w:tcW w:w="144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4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3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615"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5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804" w:type="dxa"/>
            <w:vMerge w:val="continue"/>
            <w:vAlign w:val="center"/>
          </w:tcPr>
          <w:p>
            <w:pPr>
              <w:rPr>
                <w:rFonts w:ascii="仿宋_GB2312" w:hAnsi="宋体" w:eastAsia="仿宋_GB2312"/>
                <w:color w:val="000000"/>
                <w:sz w:val="18"/>
                <w:szCs w:val="18"/>
              </w:rPr>
            </w:pPr>
          </w:p>
        </w:tc>
        <w:tc>
          <w:tcPr>
            <w:tcW w:w="104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检查</w:t>
            </w:r>
          </w:p>
        </w:tc>
        <w:tc>
          <w:tcPr>
            <w:tcW w:w="13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社会救助投诉举报电话</w:t>
            </w:r>
          </w:p>
        </w:tc>
        <w:tc>
          <w:tcPr>
            <w:tcW w:w="250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乡政府</w:t>
            </w:r>
          </w:p>
        </w:tc>
        <w:tc>
          <w:tcPr>
            <w:tcW w:w="8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政府办</w:t>
            </w:r>
          </w:p>
        </w:tc>
        <w:tc>
          <w:tcPr>
            <w:tcW w:w="144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4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3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615"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5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804"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104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文件</w:t>
            </w:r>
          </w:p>
        </w:tc>
        <w:tc>
          <w:tcPr>
            <w:tcW w:w="1368"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0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乡政府</w:t>
            </w:r>
          </w:p>
        </w:tc>
        <w:tc>
          <w:tcPr>
            <w:tcW w:w="8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政府办</w:t>
            </w:r>
          </w:p>
        </w:tc>
        <w:tc>
          <w:tcPr>
            <w:tcW w:w="144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4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3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615"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5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804" w:type="dxa"/>
            <w:vMerge w:val="continue"/>
            <w:vAlign w:val="center"/>
          </w:tcPr>
          <w:p>
            <w:pPr>
              <w:rPr>
                <w:rFonts w:ascii="仿宋_GB2312" w:hAnsi="宋体" w:eastAsia="仿宋_GB2312"/>
                <w:color w:val="000000"/>
                <w:sz w:val="18"/>
                <w:szCs w:val="18"/>
              </w:rPr>
            </w:pPr>
          </w:p>
        </w:tc>
        <w:tc>
          <w:tcPr>
            <w:tcW w:w="104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1368"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0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2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乡政府</w:t>
            </w:r>
          </w:p>
        </w:tc>
        <w:tc>
          <w:tcPr>
            <w:tcW w:w="8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政府办</w:t>
            </w:r>
          </w:p>
        </w:tc>
        <w:tc>
          <w:tcPr>
            <w:tcW w:w="144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4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3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615"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5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804"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104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信息</w:t>
            </w:r>
          </w:p>
        </w:tc>
        <w:tc>
          <w:tcPr>
            <w:tcW w:w="13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0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2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9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乡政府</w:t>
            </w:r>
          </w:p>
        </w:tc>
        <w:tc>
          <w:tcPr>
            <w:tcW w:w="8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政府办</w:t>
            </w:r>
          </w:p>
        </w:tc>
        <w:tc>
          <w:tcPr>
            <w:tcW w:w="144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4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3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615"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5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804" w:type="dxa"/>
            <w:vMerge w:val="continue"/>
            <w:vAlign w:val="center"/>
          </w:tcPr>
          <w:p>
            <w:pPr>
              <w:rPr>
                <w:rFonts w:ascii="仿宋_GB2312" w:hAnsi="宋体" w:eastAsia="仿宋_GB2312"/>
                <w:color w:val="000000"/>
                <w:sz w:val="18"/>
                <w:szCs w:val="18"/>
              </w:rPr>
            </w:pPr>
          </w:p>
        </w:tc>
        <w:tc>
          <w:tcPr>
            <w:tcW w:w="104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13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0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2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乡政府</w:t>
            </w:r>
          </w:p>
        </w:tc>
        <w:tc>
          <w:tcPr>
            <w:tcW w:w="8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政府办</w:t>
            </w:r>
          </w:p>
        </w:tc>
        <w:tc>
          <w:tcPr>
            <w:tcW w:w="144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4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3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615"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5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804"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104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文件</w:t>
            </w:r>
          </w:p>
        </w:tc>
        <w:tc>
          <w:tcPr>
            <w:tcW w:w="1368"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0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乡政府</w:t>
            </w:r>
          </w:p>
        </w:tc>
        <w:tc>
          <w:tcPr>
            <w:tcW w:w="8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政府办</w:t>
            </w:r>
          </w:p>
        </w:tc>
        <w:tc>
          <w:tcPr>
            <w:tcW w:w="144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4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3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615"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5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804" w:type="dxa"/>
            <w:vMerge w:val="continue"/>
            <w:vAlign w:val="center"/>
          </w:tcPr>
          <w:p>
            <w:pPr>
              <w:rPr>
                <w:rFonts w:ascii="仿宋_GB2312" w:hAnsi="宋体" w:eastAsia="仿宋_GB2312"/>
                <w:color w:val="000000"/>
                <w:sz w:val="18"/>
                <w:szCs w:val="18"/>
              </w:rPr>
            </w:pPr>
          </w:p>
        </w:tc>
        <w:tc>
          <w:tcPr>
            <w:tcW w:w="104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13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0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2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乡政府</w:t>
            </w:r>
          </w:p>
        </w:tc>
        <w:tc>
          <w:tcPr>
            <w:tcW w:w="8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政府办</w:t>
            </w:r>
          </w:p>
        </w:tc>
        <w:tc>
          <w:tcPr>
            <w:tcW w:w="144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4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3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615"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5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804"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104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信息</w:t>
            </w:r>
          </w:p>
        </w:tc>
        <w:tc>
          <w:tcPr>
            <w:tcW w:w="13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0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2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9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乡政府</w:t>
            </w:r>
          </w:p>
        </w:tc>
        <w:tc>
          <w:tcPr>
            <w:tcW w:w="8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政府办</w:t>
            </w:r>
          </w:p>
        </w:tc>
        <w:tc>
          <w:tcPr>
            <w:tcW w:w="144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4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3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615"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5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804" w:type="dxa"/>
            <w:vMerge w:val="continue"/>
            <w:vAlign w:val="center"/>
          </w:tcPr>
          <w:p>
            <w:pPr>
              <w:rPr>
                <w:rFonts w:ascii="仿宋_GB2312" w:hAnsi="宋体" w:eastAsia="仿宋_GB2312"/>
                <w:color w:val="000000"/>
                <w:sz w:val="18"/>
                <w:szCs w:val="18"/>
              </w:rPr>
            </w:pPr>
          </w:p>
        </w:tc>
        <w:tc>
          <w:tcPr>
            <w:tcW w:w="104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13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0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2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乡政府</w:t>
            </w:r>
          </w:p>
        </w:tc>
        <w:tc>
          <w:tcPr>
            <w:tcW w:w="8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政府办</w:t>
            </w:r>
          </w:p>
        </w:tc>
        <w:tc>
          <w:tcPr>
            <w:tcW w:w="144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4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3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615"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5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80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104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文件</w:t>
            </w:r>
          </w:p>
        </w:tc>
        <w:tc>
          <w:tcPr>
            <w:tcW w:w="13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0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乡政府</w:t>
            </w:r>
          </w:p>
        </w:tc>
        <w:tc>
          <w:tcPr>
            <w:tcW w:w="8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政府办</w:t>
            </w:r>
          </w:p>
        </w:tc>
        <w:tc>
          <w:tcPr>
            <w:tcW w:w="144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4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3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615"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5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804"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104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13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0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2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乡政府</w:t>
            </w:r>
          </w:p>
        </w:tc>
        <w:tc>
          <w:tcPr>
            <w:tcW w:w="8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政府办</w:t>
            </w:r>
          </w:p>
        </w:tc>
        <w:tc>
          <w:tcPr>
            <w:tcW w:w="144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4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3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615"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5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804" w:type="dxa"/>
            <w:vMerge w:val="continue"/>
            <w:vAlign w:val="center"/>
          </w:tcPr>
          <w:p>
            <w:pPr>
              <w:rPr>
                <w:rFonts w:ascii="仿宋_GB2312" w:hAnsi="宋体" w:eastAsia="仿宋_GB2312"/>
                <w:color w:val="000000"/>
                <w:sz w:val="18"/>
                <w:szCs w:val="18"/>
              </w:rPr>
            </w:pPr>
          </w:p>
        </w:tc>
        <w:tc>
          <w:tcPr>
            <w:tcW w:w="104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信息</w:t>
            </w:r>
          </w:p>
        </w:tc>
        <w:tc>
          <w:tcPr>
            <w:tcW w:w="13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0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26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乡政府</w:t>
            </w:r>
          </w:p>
        </w:tc>
        <w:tc>
          <w:tcPr>
            <w:tcW w:w="8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政府办</w:t>
            </w:r>
          </w:p>
        </w:tc>
        <w:tc>
          <w:tcPr>
            <w:tcW w:w="144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4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3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615" w:type="dxa"/>
            <w:vAlign w:val="center"/>
          </w:tcPr>
          <w:p>
            <w:pPr>
              <w:jc w:val="center"/>
              <w:rPr>
                <w:rFonts w:ascii="仿宋_GB2312" w:hAnsi="宋体" w:eastAsia="仿宋_GB2312"/>
                <w:color w:val="000000"/>
                <w:sz w:val="18"/>
                <w:szCs w:val="18"/>
              </w:rPr>
            </w:pPr>
          </w:p>
        </w:tc>
      </w:tr>
    </w:tbl>
    <w:p>
      <w:r>
        <w:br w:type="page"/>
      </w:r>
    </w:p>
    <w:p>
      <w:pPr>
        <w:pStyle w:val="3"/>
      </w:pPr>
      <w:bookmarkStart w:id="3" w:name="_Toc24724709"/>
      <w:r>
        <w:rPr>
          <w:rFonts w:hint="eastAsia"/>
        </w:rPr>
        <w:t>（二）养老服务领域基层政务公开标准目录</w:t>
      </w:r>
      <w:bookmarkEnd w:id="3"/>
    </w:p>
    <w:tbl>
      <w:tblPr>
        <w:tblW w:w="15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82"/>
        <w:gridCol w:w="961"/>
        <w:gridCol w:w="1318"/>
        <w:gridCol w:w="2556"/>
        <w:gridCol w:w="1500"/>
        <w:gridCol w:w="935"/>
        <w:gridCol w:w="801"/>
        <w:gridCol w:w="1211"/>
        <w:gridCol w:w="1531"/>
        <w:gridCol w:w="436"/>
        <w:gridCol w:w="550"/>
        <w:gridCol w:w="436"/>
        <w:gridCol w:w="565"/>
        <w:gridCol w:w="484"/>
        <w:gridCol w:w="686"/>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482"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27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5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5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93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80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11"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责任股</w:t>
            </w:r>
          </w:p>
          <w:p>
            <w:pPr>
              <w:widowControl/>
              <w:jc w:val="center"/>
              <w:rPr>
                <w:rFonts w:ascii="黑体" w:hAnsi="宋体" w:eastAsia="黑体" w:cs="宋体"/>
                <w:kern w:val="0"/>
                <w:sz w:val="22"/>
              </w:rPr>
            </w:pPr>
            <w:r>
              <w:rPr>
                <w:rFonts w:hint="eastAsia" w:ascii="黑体" w:hAnsi="宋体" w:eastAsia="黑体" w:cs="宋体"/>
                <w:kern w:val="0"/>
                <w:sz w:val="22"/>
              </w:rPr>
              <w:t>（室）</w:t>
            </w:r>
          </w:p>
        </w:tc>
        <w:tc>
          <w:tcPr>
            <w:tcW w:w="1531"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98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00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7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07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82" w:type="dxa"/>
            <w:vMerge w:val="continue"/>
            <w:vAlign w:val="center"/>
          </w:tcPr>
          <w:p>
            <w:pPr>
              <w:widowControl/>
              <w:jc w:val="left"/>
              <w:rPr>
                <w:rFonts w:ascii="Times New Roman" w:hAnsi="Times New Roman"/>
                <w:color w:val="000000"/>
                <w:kern w:val="0"/>
                <w:sz w:val="22"/>
              </w:rPr>
            </w:pPr>
          </w:p>
        </w:tc>
        <w:tc>
          <w:tcPr>
            <w:tcW w:w="96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31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56" w:type="dxa"/>
            <w:vMerge w:val="continue"/>
            <w:vAlign w:val="center"/>
          </w:tcPr>
          <w:p>
            <w:pPr>
              <w:widowControl/>
              <w:jc w:val="left"/>
              <w:rPr>
                <w:rFonts w:ascii="黑体" w:hAnsi="宋体" w:eastAsia="黑体" w:cs="宋体"/>
                <w:color w:val="000000"/>
                <w:kern w:val="0"/>
                <w:sz w:val="22"/>
              </w:rPr>
            </w:pPr>
          </w:p>
        </w:tc>
        <w:tc>
          <w:tcPr>
            <w:tcW w:w="1500" w:type="dxa"/>
            <w:vMerge w:val="continue"/>
            <w:vAlign w:val="center"/>
          </w:tcPr>
          <w:p>
            <w:pPr>
              <w:widowControl/>
              <w:jc w:val="left"/>
              <w:rPr>
                <w:rFonts w:ascii="黑体" w:hAnsi="宋体" w:eastAsia="黑体" w:cs="宋体"/>
                <w:color w:val="000000"/>
                <w:kern w:val="0"/>
                <w:sz w:val="22"/>
              </w:rPr>
            </w:pPr>
          </w:p>
        </w:tc>
        <w:tc>
          <w:tcPr>
            <w:tcW w:w="935" w:type="dxa"/>
            <w:vMerge w:val="continue"/>
            <w:vAlign w:val="center"/>
          </w:tcPr>
          <w:p>
            <w:pPr>
              <w:widowControl/>
              <w:jc w:val="left"/>
              <w:rPr>
                <w:rFonts w:ascii="黑体" w:hAnsi="宋体" w:eastAsia="黑体" w:cs="宋体"/>
                <w:color w:val="000000"/>
                <w:kern w:val="0"/>
                <w:sz w:val="22"/>
              </w:rPr>
            </w:pPr>
          </w:p>
        </w:tc>
        <w:tc>
          <w:tcPr>
            <w:tcW w:w="801" w:type="dxa"/>
            <w:vMerge w:val="continue"/>
            <w:vAlign w:val="center"/>
          </w:tcPr>
          <w:p>
            <w:pPr>
              <w:widowControl/>
              <w:jc w:val="left"/>
              <w:rPr>
                <w:rFonts w:ascii="黑体" w:hAnsi="宋体" w:eastAsia="黑体" w:cs="宋体"/>
                <w:color w:val="000000"/>
                <w:kern w:val="0"/>
                <w:sz w:val="22"/>
              </w:rPr>
            </w:pPr>
          </w:p>
        </w:tc>
        <w:tc>
          <w:tcPr>
            <w:tcW w:w="1211" w:type="dxa"/>
            <w:vMerge w:val="continue"/>
            <w:vAlign w:val="center"/>
          </w:tcPr>
          <w:p>
            <w:pPr>
              <w:widowControl/>
              <w:jc w:val="left"/>
              <w:rPr>
                <w:rFonts w:ascii="黑体" w:hAnsi="宋体" w:eastAsia="黑体" w:cs="宋体"/>
                <w:kern w:val="0"/>
                <w:sz w:val="22"/>
              </w:rPr>
            </w:pPr>
          </w:p>
        </w:tc>
        <w:tc>
          <w:tcPr>
            <w:tcW w:w="1531" w:type="dxa"/>
            <w:vMerge w:val="continue"/>
            <w:vAlign w:val="center"/>
          </w:tcPr>
          <w:p>
            <w:pPr>
              <w:widowControl/>
              <w:jc w:val="left"/>
              <w:rPr>
                <w:rFonts w:ascii="黑体" w:hAnsi="宋体" w:eastAsia="黑体" w:cs="宋体"/>
                <w:kern w:val="0"/>
                <w:sz w:val="22"/>
              </w:rPr>
            </w:pP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56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8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1074" w:type="dxa"/>
            <w:vMerge w:val="continue"/>
            <w:vAlign w:val="center"/>
          </w:tcPr>
          <w:p>
            <w:pPr>
              <w:widowControl/>
              <w:jc w:val="center"/>
              <w:rPr>
                <w:rFonts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8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6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31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55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5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93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80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乡政府</w:t>
            </w:r>
          </w:p>
        </w:tc>
        <w:tc>
          <w:tcPr>
            <w:tcW w:w="121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政府办</w:t>
            </w:r>
          </w:p>
        </w:tc>
        <w:tc>
          <w:tcPr>
            <w:tcW w:w="153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4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4" w:type="dxa"/>
            <w:vAlign w:val="center"/>
          </w:tcPr>
          <w:p>
            <w:pPr>
              <w:rPr>
                <w:rFonts w:ascii="仿宋_GB2312" w:hAnsi="宋体" w:eastAsia="仿宋_GB2312"/>
                <w:color w:val="000000"/>
                <w:sz w:val="18"/>
                <w:szCs w:val="18"/>
              </w:rPr>
            </w:pPr>
          </w:p>
        </w:tc>
      </w:tr>
    </w:tbl>
    <w:p>
      <w:pPr>
        <w:rPr>
          <w:rFonts w:ascii="方正小标宋_GBK" w:hAnsi="方正小标宋_GBK" w:eastAsia="方正小标宋_GBK"/>
          <w:sz w:val="30"/>
        </w:rPr>
      </w:pPr>
      <w:bookmarkStart w:id="4" w:name="_Toc24724712"/>
      <w:r>
        <w:rPr>
          <w:rFonts w:hint="eastAsia" w:ascii="方正小标宋_GBK" w:hAnsi="方正小标宋_GBK" w:eastAsia="方正小标宋_GBK"/>
          <w:sz w:val="30"/>
        </w:rPr>
        <w:br w:type="page"/>
      </w:r>
      <w:bookmarkStart w:id="5" w:name="_Toc24724710"/>
    </w:p>
    <w:p>
      <w:pPr>
        <w:pStyle w:val="3"/>
      </w:pPr>
      <w:r>
        <w:rPr>
          <w:rFonts w:hint="eastAsia"/>
        </w:rPr>
        <w:t>（三）公共法律服务领域基层政务公开标准目录</w:t>
      </w:r>
      <w:bookmarkEnd w:id="5"/>
    </w:p>
    <w:tbl>
      <w:tblPr>
        <w:tblW w:w="15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36"/>
        <w:gridCol w:w="758"/>
        <w:gridCol w:w="681"/>
        <w:gridCol w:w="2551"/>
        <w:gridCol w:w="1763"/>
        <w:gridCol w:w="1260"/>
        <w:gridCol w:w="818"/>
        <w:gridCol w:w="876"/>
        <w:gridCol w:w="1773"/>
        <w:gridCol w:w="436"/>
        <w:gridCol w:w="796"/>
        <w:gridCol w:w="436"/>
        <w:gridCol w:w="642"/>
        <w:gridCol w:w="436"/>
        <w:gridCol w:w="69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6"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3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5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76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8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87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责任股</w:t>
            </w:r>
          </w:p>
          <w:p>
            <w:pPr>
              <w:widowControl/>
              <w:jc w:val="center"/>
              <w:rPr>
                <w:rFonts w:ascii="黑体" w:hAnsi="宋体" w:eastAsia="黑体" w:cs="宋体"/>
                <w:kern w:val="0"/>
                <w:sz w:val="22"/>
              </w:rPr>
            </w:pPr>
            <w:r>
              <w:rPr>
                <w:rFonts w:hint="eastAsia" w:ascii="黑体" w:hAnsi="宋体" w:eastAsia="黑体" w:cs="宋体"/>
                <w:kern w:val="0"/>
                <w:sz w:val="22"/>
              </w:rPr>
              <w:t>（室）</w:t>
            </w:r>
          </w:p>
        </w:tc>
        <w:tc>
          <w:tcPr>
            <w:tcW w:w="1773"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3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07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2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09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6" w:type="dxa"/>
            <w:vMerge w:val="continue"/>
            <w:vAlign w:val="center"/>
          </w:tcPr>
          <w:p>
            <w:pPr>
              <w:widowControl/>
              <w:jc w:val="left"/>
              <w:rPr>
                <w:rFonts w:ascii="Times New Roman" w:hAnsi="Times New Roman"/>
                <w:color w:val="000000"/>
                <w:kern w:val="0"/>
                <w:sz w:val="22"/>
              </w:rPr>
            </w:pPr>
          </w:p>
        </w:tc>
        <w:tc>
          <w:tcPr>
            <w:tcW w:w="75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68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51" w:type="dxa"/>
            <w:vMerge w:val="continue"/>
            <w:vAlign w:val="center"/>
          </w:tcPr>
          <w:p>
            <w:pPr>
              <w:widowControl/>
              <w:jc w:val="left"/>
              <w:rPr>
                <w:rFonts w:ascii="黑体" w:hAnsi="宋体" w:eastAsia="黑体" w:cs="宋体"/>
                <w:color w:val="000000"/>
                <w:kern w:val="0"/>
                <w:sz w:val="22"/>
              </w:rPr>
            </w:pPr>
          </w:p>
        </w:tc>
        <w:tc>
          <w:tcPr>
            <w:tcW w:w="1763"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818" w:type="dxa"/>
            <w:vMerge w:val="continue"/>
            <w:vAlign w:val="center"/>
          </w:tcPr>
          <w:p>
            <w:pPr>
              <w:widowControl/>
              <w:jc w:val="left"/>
              <w:rPr>
                <w:rFonts w:ascii="黑体" w:hAnsi="宋体" w:eastAsia="黑体" w:cs="宋体"/>
                <w:color w:val="000000"/>
                <w:kern w:val="0"/>
                <w:sz w:val="22"/>
              </w:rPr>
            </w:pPr>
          </w:p>
        </w:tc>
        <w:tc>
          <w:tcPr>
            <w:tcW w:w="876" w:type="dxa"/>
            <w:vMerge w:val="continue"/>
            <w:vAlign w:val="center"/>
          </w:tcPr>
          <w:p>
            <w:pPr>
              <w:widowControl/>
              <w:jc w:val="left"/>
              <w:rPr>
                <w:rFonts w:ascii="黑体" w:hAnsi="宋体" w:eastAsia="黑体" w:cs="宋体"/>
                <w:kern w:val="0"/>
                <w:sz w:val="22"/>
              </w:rPr>
            </w:pPr>
          </w:p>
        </w:tc>
        <w:tc>
          <w:tcPr>
            <w:tcW w:w="1773" w:type="dxa"/>
            <w:vMerge w:val="continue"/>
            <w:vAlign w:val="center"/>
          </w:tcPr>
          <w:p>
            <w:pPr>
              <w:widowControl/>
              <w:jc w:val="left"/>
              <w:rPr>
                <w:rFonts w:ascii="黑体" w:hAnsi="宋体" w:eastAsia="黑体" w:cs="宋体"/>
                <w:kern w:val="0"/>
                <w:sz w:val="22"/>
              </w:rPr>
            </w:pP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9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4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9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1099" w:type="dxa"/>
            <w:vMerge w:val="continue"/>
            <w:vAlign w:val="center"/>
          </w:tcPr>
          <w:p>
            <w:pPr>
              <w:widowControl/>
              <w:jc w:val="center"/>
              <w:rPr>
                <w:rFonts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6"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58"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681"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2551"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1763"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《中共中央、国务院转发&lt;中央宣传部、司法部关于在公民中开展法治宣传教育的第七个五年规划（2016－2020年）&gt;》、各省“七五”普法规划</w:t>
            </w:r>
          </w:p>
        </w:tc>
        <w:tc>
          <w:tcPr>
            <w:tcW w:w="126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818"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乡司法所</w:t>
            </w:r>
          </w:p>
        </w:tc>
        <w:tc>
          <w:tcPr>
            <w:tcW w:w="876"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乡司法所</w:t>
            </w:r>
          </w:p>
        </w:tc>
        <w:tc>
          <w:tcPr>
            <w:tcW w:w="1773"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■政府网站 ■两微一端 ■广播电视 ■纸质媒体</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■入户/现场     </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436"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96" w:type="dxa"/>
            <w:vAlign w:val="center"/>
          </w:tcPr>
          <w:p>
            <w:pPr>
              <w:jc w:val="center"/>
              <w:rPr>
                <w:rFonts w:ascii="仿宋_GB2312" w:hAnsi="宋体" w:eastAsia="仿宋_GB2312"/>
                <w:color w:val="000000"/>
                <w:sz w:val="18"/>
                <w:szCs w:val="18"/>
              </w:rPr>
            </w:pPr>
          </w:p>
        </w:tc>
        <w:tc>
          <w:tcPr>
            <w:tcW w:w="436"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42" w:type="dxa"/>
            <w:vAlign w:val="center"/>
          </w:tcPr>
          <w:p>
            <w:pPr>
              <w:jc w:val="center"/>
              <w:rPr>
                <w:rFonts w:ascii="仿宋_GB2312" w:hAnsi="宋体" w:eastAsia="仿宋_GB2312"/>
                <w:color w:val="000000"/>
                <w:sz w:val="18"/>
                <w:szCs w:val="18"/>
              </w:rPr>
            </w:pPr>
          </w:p>
        </w:tc>
        <w:tc>
          <w:tcPr>
            <w:tcW w:w="436"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99" w:type="dxa"/>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6"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58" w:type="dxa"/>
            <w:vMerge w:val="continue"/>
            <w:vAlign w:val="center"/>
          </w:tcPr>
          <w:p>
            <w:pPr>
              <w:jc w:val="center"/>
              <w:rPr>
                <w:rFonts w:ascii="仿宋_GB2312" w:hAnsi="宋体" w:eastAsia="仿宋_GB2312"/>
                <w:color w:val="000000"/>
                <w:sz w:val="18"/>
                <w:szCs w:val="18"/>
              </w:rPr>
            </w:pPr>
          </w:p>
        </w:tc>
        <w:tc>
          <w:tcPr>
            <w:tcW w:w="681"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2551"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17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818"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乡司法所</w:t>
            </w:r>
          </w:p>
        </w:tc>
        <w:tc>
          <w:tcPr>
            <w:tcW w:w="876"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乡司法所</w:t>
            </w:r>
          </w:p>
        </w:tc>
        <w:tc>
          <w:tcPr>
            <w:tcW w:w="1773"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96"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42"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99"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6"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58" w:type="dxa"/>
            <w:vMerge w:val="continue"/>
            <w:vAlign w:val="center"/>
          </w:tcPr>
          <w:p>
            <w:pPr>
              <w:jc w:val="center"/>
              <w:rPr>
                <w:rFonts w:ascii="仿宋_GB2312" w:hAnsi="宋体" w:eastAsia="仿宋_GB2312"/>
                <w:color w:val="000000"/>
                <w:sz w:val="18"/>
                <w:szCs w:val="18"/>
              </w:rPr>
            </w:pPr>
          </w:p>
        </w:tc>
        <w:tc>
          <w:tcPr>
            <w:tcW w:w="681"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2551"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176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81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乡司法所</w:t>
            </w:r>
          </w:p>
        </w:tc>
        <w:tc>
          <w:tcPr>
            <w:tcW w:w="876"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乡司法所</w:t>
            </w:r>
          </w:p>
        </w:tc>
        <w:tc>
          <w:tcPr>
            <w:tcW w:w="1773"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96"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42"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99"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6"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5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法律咨询</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681"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2551"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176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8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乡司法所</w:t>
            </w:r>
          </w:p>
        </w:tc>
        <w:tc>
          <w:tcPr>
            <w:tcW w:w="876"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乡司法所</w:t>
            </w:r>
          </w:p>
        </w:tc>
        <w:tc>
          <w:tcPr>
            <w:tcW w:w="1773"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■政务服务中心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96"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42"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99"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6"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5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681"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2551"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76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8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乡司法所</w:t>
            </w:r>
          </w:p>
        </w:tc>
        <w:tc>
          <w:tcPr>
            <w:tcW w:w="876"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乡司法所</w:t>
            </w:r>
          </w:p>
        </w:tc>
        <w:tc>
          <w:tcPr>
            <w:tcW w:w="1773"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■政府公报    ■两微一端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■发布会/听证会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■广播电视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96"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42"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99" w:type="dxa"/>
            <w:vAlign w:val="center"/>
          </w:tcPr>
          <w:p>
            <w:pPr>
              <w:jc w:val="center"/>
              <w:rPr>
                <w:rFonts w:ascii="仿宋_GB2312" w:hAnsi="宋体" w:eastAsia="仿宋_GB2312"/>
                <w:color w:val="000000"/>
                <w:sz w:val="18"/>
                <w:szCs w:val="18"/>
              </w:rPr>
            </w:pPr>
          </w:p>
        </w:tc>
      </w:tr>
    </w:tbl>
    <w:p>
      <w:pPr>
        <w:jc w:val="center"/>
        <w:rPr>
          <w:rFonts w:ascii="Times New Roman" w:hAnsi="Times New Roman" w:eastAsia="方正小标宋_GBK"/>
          <w:sz w:val="28"/>
          <w:szCs w:val="28"/>
        </w:rPr>
      </w:pPr>
    </w:p>
    <w:p>
      <w:pPr>
        <w:rPr>
          <w:rFonts w:ascii="方正小标宋_GBK" w:hAnsi="方正小标宋_GBK" w:eastAsia="方正小标宋_GBK"/>
          <w:sz w:val="30"/>
        </w:rPr>
      </w:pPr>
      <w:r>
        <w:rPr>
          <w:rFonts w:hint="eastAsia" w:ascii="方正小标宋_GBK" w:hAnsi="方正小标宋_GBK" w:eastAsia="方正小标宋_GBK"/>
          <w:sz w:val="30"/>
        </w:rPr>
        <w:br w:type="page"/>
      </w:r>
    </w:p>
    <w:p>
      <w:pPr>
        <w:pStyle w:val="3"/>
      </w:pPr>
      <w:r>
        <w:rPr>
          <w:rFonts w:hint="eastAsia"/>
        </w:rPr>
        <w:t>（四）就业领域基层政务公开标准目录</w:t>
      </w:r>
      <w:bookmarkEnd w:id="4"/>
    </w:p>
    <w:tbl>
      <w:tblPr>
        <w:tblW w:w="15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35"/>
        <w:gridCol w:w="756"/>
        <w:gridCol w:w="1162"/>
        <w:gridCol w:w="2496"/>
        <w:gridCol w:w="1529"/>
        <w:gridCol w:w="1328"/>
        <w:gridCol w:w="1005"/>
        <w:gridCol w:w="1004"/>
        <w:gridCol w:w="1475"/>
        <w:gridCol w:w="434"/>
        <w:gridCol w:w="539"/>
        <w:gridCol w:w="434"/>
        <w:gridCol w:w="551"/>
        <w:gridCol w:w="477"/>
        <w:gridCol w:w="524"/>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1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49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52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32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0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0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责任股</w:t>
            </w:r>
          </w:p>
          <w:p>
            <w:pPr>
              <w:widowControl/>
              <w:jc w:val="center"/>
              <w:rPr>
                <w:rFonts w:ascii="黑体" w:hAnsi="宋体" w:eastAsia="黑体" w:cs="宋体"/>
                <w:kern w:val="0"/>
                <w:sz w:val="22"/>
              </w:rPr>
            </w:pPr>
            <w:r>
              <w:rPr>
                <w:rFonts w:hint="eastAsia" w:ascii="黑体" w:hAnsi="宋体" w:eastAsia="黑体" w:cs="宋体"/>
                <w:kern w:val="0"/>
                <w:sz w:val="22"/>
              </w:rPr>
              <w:t>（室）</w:t>
            </w:r>
          </w:p>
        </w:tc>
        <w:tc>
          <w:tcPr>
            <w:tcW w:w="1475"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97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98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0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25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Merge w:val="continue"/>
            <w:vAlign w:val="center"/>
          </w:tcPr>
          <w:p>
            <w:pPr>
              <w:widowControl/>
              <w:jc w:val="left"/>
              <w:rPr>
                <w:rFonts w:ascii="Times New Roman" w:hAnsi="Times New Roman"/>
                <w:color w:val="000000"/>
                <w:kern w:val="0"/>
                <w:sz w:val="22"/>
              </w:rPr>
            </w:pPr>
          </w:p>
        </w:tc>
        <w:tc>
          <w:tcPr>
            <w:tcW w:w="75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6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496" w:type="dxa"/>
            <w:vMerge w:val="continue"/>
            <w:vAlign w:val="center"/>
          </w:tcPr>
          <w:p>
            <w:pPr>
              <w:widowControl/>
              <w:jc w:val="left"/>
              <w:rPr>
                <w:rFonts w:ascii="黑体" w:hAnsi="宋体" w:eastAsia="黑体" w:cs="宋体"/>
                <w:color w:val="000000"/>
                <w:kern w:val="0"/>
                <w:sz w:val="22"/>
              </w:rPr>
            </w:pPr>
          </w:p>
        </w:tc>
        <w:tc>
          <w:tcPr>
            <w:tcW w:w="1529" w:type="dxa"/>
            <w:vMerge w:val="continue"/>
            <w:vAlign w:val="center"/>
          </w:tcPr>
          <w:p>
            <w:pPr>
              <w:widowControl/>
              <w:jc w:val="left"/>
              <w:rPr>
                <w:rFonts w:ascii="黑体" w:hAnsi="宋体" w:eastAsia="黑体" w:cs="宋体"/>
                <w:color w:val="000000"/>
                <w:kern w:val="0"/>
                <w:sz w:val="22"/>
              </w:rPr>
            </w:pPr>
          </w:p>
        </w:tc>
        <w:tc>
          <w:tcPr>
            <w:tcW w:w="1328" w:type="dxa"/>
            <w:vMerge w:val="continue"/>
            <w:vAlign w:val="center"/>
          </w:tcPr>
          <w:p>
            <w:pPr>
              <w:widowControl/>
              <w:jc w:val="left"/>
              <w:rPr>
                <w:rFonts w:ascii="黑体" w:hAnsi="宋体" w:eastAsia="黑体" w:cs="宋体"/>
                <w:color w:val="000000"/>
                <w:kern w:val="0"/>
                <w:sz w:val="22"/>
              </w:rPr>
            </w:pPr>
          </w:p>
        </w:tc>
        <w:tc>
          <w:tcPr>
            <w:tcW w:w="1005" w:type="dxa"/>
            <w:vMerge w:val="continue"/>
            <w:vAlign w:val="center"/>
          </w:tcPr>
          <w:p>
            <w:pPr>
              <w:widowControl/>
              <w:jc w:val="left"/>
              <w:rPr>
                <w:rFonts w:ascii="黑体" w:hAnsi="宋体" w:eastAsia="黑体" w:cs="宋体"/>
                <w:color w:val="000000"/>
                <w:kern w:val="0"/>
                <w:sz w:val="22"/>
              </w:rPr>
            </w:pPr>
          </w:p>
        </w:tc>
        <w:tc>
          <w:tcPr>
            <w:tcW w:w="1004" w:type="dxa"/>
            <w:vMerge w:val="continue"/>
            <w:vAlign w:val="center"/>
          </w:tcPr>
          <w:p>
            <w:pPr>
              <w:widowControl/>
              <w:jc w:val="left"/>
              <w:rPr>
                <w:rFonts w:ascii="黑体" w:hAnsi="宋体" w:eastAsia="黑体" w:cs="宋体"/>
                <w:kern w:val="0"/>
                <w:sz w:val="22"/>
              </w:rPr>
            </w:pPr>
          </w:p>
        </w:tc>
        <w:tc>
          <w:tcPr>
            <w:tcW w:w="1475" w:type="dxa"/>
            <w:vMerge w:val="continue"/>
            <w:vAlign w:val="center"/>
          </w:tcPr>
          <w:p>
            <w:pPr>
              <w:widowControl/>
              <w:jc w:val="left"/>
              <w:rPr>
                <w:rFonts w:ascii="黑体" w:hAnsi="宋体" w:eastAsia="黑体" w:cs="宋体"/>
                <w:kern w:val="0"/>
                <w:sz w:val="22"/>
              </w:rPr>
            </w:pPr>
          </w:p>
        </w:tc>
        <w:tc>
          <w:tcPr>
            <w:tcW w:w="4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3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7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2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1250" w:type="dxa"/>
            <w:vMerge w:val="continue"/>
            <w:vAlign w:val="center"/>
          </w:tcPr>
          <w:p>
            <w:pPr>
              <w:widowControl/>
              <w:jc w:val="center"/>
              <w:rPr>
                <w:rFonts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5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529"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3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56" w:type="dxa"/>
            <w:vMerge w:val="continue"/>
            <w:vAlign w:val="center"/>
          </w:tcPr>
          <w:p>
            <w:pPr>
              <w:rPr>
                <w:rFonts w:ascii="仿宋_GB2312" w:hAnsi="宋体" w:eastAsia="仿宋_GB2312"/>
                <w:color w:val="000000"/>
                <w:sz w:val="18"/>
                <w:szCs w:val="18"/>
              </w:rPr>
            </w:pP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529" w:type="dxa"/>
            <w:vMerge w:val="continue"/>
            <w:vAlign w:val="center"/>
          </w:tcPr>
          <w:p>
            <w:pPr>
              <w:rPr>
                <w:rFonts w:ascii="仿宋_GB2312" w:hAnsi="宋体" w:eastAsia="仿宋_GB2312"/>
                <w:color w:val="000000"/>
                <w:sz w:val="18"/>
                <w:szCs w:val="18"/>
              </w:rPr>
            </w:pPr>
          </w:p>
        </w:tc>
        <w:tc>
          <w:tcPr>
            <w:tcW w:w="13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Merge w:val="continue"/>
            <w:vAlign w:val="center"/>
          </w:tcPr>
          <w:p>
            <w:pPr>
              <w:rPr>
                <w:rFonts w:ascii="仿宋_GB2312" w:hAnsi="宋体" w:eastAsia="仿宋_GB2312"/>
                <w:color w:val="000000"/>
                <w:sz w:val="18"/>
                <w:szCs w:val="18"/>
              </w:rPr>
            </w:pP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56" w:type="dxa"/>
            <w:vMerge w:val="continue"/>
            <w:vAlign w:val="center"/>
          </w:tcPr>
          <w:p>
            <w:pPr>
              <w:rPr>
                <w:rFonts w:ascii="仿宋_GB2312" w:hAnsi="宋体" w:eastAsia="仿宋_GB2312"/>
                <w:color w:val="000000"/>
                <w:sz w:val="18"/>
                <w:szCs w:val="18"/>
              </w:rPr>
            </w:pP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529" w:type="dxa"/>
            <w:vMerge w:val="continue"/>
            <w:vAlign w:val="center"/>
          </w:tcPr>
          <w:p>
            <w:pPr>
              <w:rPr>
                <w:rFonts w:ascii="仿宋_GB2312" w:hAnsi="宋体" w:eastAsia="仿宋_GB2312"/>
                <w:color w:val="000000"/>
                <w:sz w:val="18"/>
                <w:szCs w:val="18"/>
              </w:rPr>
            </w:pPr>
          </w:p>
        </w:tc>
        <w:tc>
          <w:tcPr>
            <w:tcW w:w="13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Merge w:val="continue"/>
            <w:vAlign w:val="center"/>
          </w:tcPr>
          <w:p>
            <w:pPr>
              <w:rPr>
                <w:rFonts w:ascii="仿宋_GB2312" w:hAnsi="宋体" w:eastAsia="仿宋_GB2312"/>
                <w:color w:val="000000"/>
                <w:sz w:val="18"/>
                <w:szCs w:val="18"/>
              </w:rPr>
            </w:pP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5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529"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328"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05" w:type="dxa"/>
            <w:vMerge w:val="restart"/>
            <w:vAlign w:val="center"/>
          </w:tcPr>
          <w:p>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56" w:type="dxa"/>
            <w:vMerge w:val="continue"/>
            <w:vAlign w:val="center"/>
          </w:tcPr>
          <w:p>
            <w:pPr>
              <w:rPr>
                <w:rFonts w:ascii="仿宋_GB2312" w:hAnsi="宋体" w:eastAsia="仿宋_GB2312"/>
                <w:color w:val="000000"/>
                <w:sz w:val="18"/>
                <w:szCs w:val="18"/>
              </w:rPr>
            </w:pP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529" w:type="dxa"/>
            <w:vMerge w:val="continue"/>
            <w:vAlign w:val="center"/>
          </w:tcPr>
          <w:p>
            <w:pPr>
              <w:rPr>
                <w:rFonts w:ascii="仿宋_GB2312" w:hAnsi="宋体" w:eastAsia="仿宋_GB2312"/>
                <w:color w:val="000000"/>
                <w:sz w:val="18"/>
                <w:szCs w:val="18"/>
              </w:rPr>
            </w:pPr>
          </w:p>
        </w:tc>
        <w:tc>
          <w:tcPr>
            <w:tcW w:w="1328" w:type="dxa"/>
            <w:vMerge w:val="continue"/>
            <w:vAlign w:val="center"/>
          </w:tcPr>
          <w:p>
            <w:pPr>
              <w:rPr>
                <w:rFonts w:ascii="仿宋_GB2312" w:hAnsi="宋体" w:eastAsia="仿宋_GB2312"/>
                <w:color w:val="000000"/>
                <w:sz w:val="18"/>
                <w:szCs w:val="18"/>
              </w:rPr>
            </w:pPr>
          </w:p>
        </w:tc>
        <w:tc>
          <w:tcPr>
            <w:tcW w:w="1005" w:type="dxa"/>
            <w:vMerge w:val="continue"/>
            <w:vAlign w:val="center"/>
          </w:tcPr>
          <w:p>
            <w:pPr>
              <w:jc w:val="center"/>
              <w:rPr>
                <w:rFonts w:ascii="仿宋_GB2312" w:hAnsi="宋体" w:eastAsia="仿宋_GB2312"/>
                <w:color w:val="000000"/>
                <w:sz w:val="18"/>
                <w:szCs w:val="18"/>
              </w:rPr>
            </w:pPr>
          </w:p>
        </w:tc>
        <w:tc>
          <w:tcPr>
            <w:tcW w:w="1004" w:type="dxa"/>
            <w:vAlign w:val="center"/>
          </w:tcPr>
          <w:p>
            <w:pPr>
              <w:rPr>
                <w:rFonts w:ascii="仿宋_GB2312" w:hAnsi="宋体" w:eastAsia="仿宋_GB2312"/>
                <w:color w:val="000000"/>
                <w:sz w:val="18"/>
                <w:szCs w:val="18"/>
              </w:rPr>
            </w:pPr>
          </w:p>
        </w:tc>
        <w:tc>
          <w:tcPr>
            <w:tcW w:w="1475" w:type="dxa"/>
            <w:vMerge w:val="continue"/>
            <w:vAlign w:val="center"/>
          </w:tcPr>
          <w:p>
            <w:pPr>
              <w:rPr>
                <w:rFonts w:ascii="仿宋_GB2312" w:hAnsi="宋体" w:eastAsia="仿宋_GB2312"/>
                <w:color w:val="000000"/>
                <w:sz w:val="18"/>
                <w:szCs w:val="18"/>
              </w:rPr>
            </w:pP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73" w:hRule="atLeas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5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w:t>
            </w:r>
          </w:p>
        </w:tc>
        <w:tc>
          <w:tcPr>
            <w:tcW w:w="2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r>
              <w:rPr>
                <w:rFonts w:hint="eastAsia" w:ascii="仿宋_GB2312" w:hAnsi="宋体" w:eastAsia="仿宋_GB2312"/>
                <w:color w:val="000000"/>
                <w:sz w:val="18"/>
                <w:szCs w:val="18"/>
              </w:rPr>
              <w:br/>
            </w:r>
          </w:p>
        </w:tc>
        <w:tc>
          <w:tcPr>
            <w:tcW w:w="1529"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328"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56" w:type="dxa"/>
            <w:vMerge w:val="continue"/>
            <w:vAlign w:val="center"/>
          </w:tcPr>
          <w:p>
            <w:pPr>
              <w:rPr>
                <w:rFonts w:ascii="仿宋_GB2312" w:hAnsi="宋体" w:eastAsia="仿宋_GB2312"/>
                <w:color w:val="000000"/>
                <w:sz w:val="18"/>
                <w:szCs w:val="18"/>
              </w:rPr>
            </w:pP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职业指导</w:t>
            </w:r>
          </w:p>
        </w:tc>
        <w:tc>
          <w:tcPr>
            <w:tcW w:w="2496" w:type="dxa"/>
            <w:vMerge w:val="continue"/>
            <w:vAlign w:val="center"/>
          </w:tcPr>
          <w:p>
            <w:pPr>
              <w:rPr>
                <w:rFonts w:ascii="仿宋_GB2312" w:hAnsi="宋体" w:eastAsia="仿宋_GB2312"/>
                <w:color w:val="000000"/>
                <w:sz w:val="18"/>
                <w:szCs w:val="18"/>
              </w:rPr>
            </w:pPr>
          </w:p>
        </w:tc>
        <w:tc>
          <w:tcPr>
            <w:tcW w:w="1529" w:type="dxa"/>
            <w:vMerge w:val="continue"/>
            <w:vAlign w:val="center"/>
          </w:tcPr>
          <w:p>
            <w:pPr>
              <w:rPr>
                <w:rFonts w:ascii="仿宋_GB2312" w:hAnsi="宋体" w:eastAsia="仿宋_GB2312"/>
                <w:color w:val="000000"/>
                <w:sz w:val="18"/>
                <w:szCs w:val="18"/>
              </w:rPr>
            </w:pPr>
          </w:p>
        </w:tc>
        <w:tc>
          <w:tcPr>
            <w:tcW w:w="1328" w:type="dxa"/>
            <w:vMerge w:val="continue"/>
            <w:vAlign w:val="center"/>
          </w:tcPr>
          <w:p>
            <w:pPr>
              <w:rPr>
                <w:rFonts w:ascii="仿宋_GB2312" w:hAnsi="宋体" w:eastAsia="仿宋_GB2312"/>
                <w:color w:val="000000"/>
                <w:sz w:val="18"/>
                <w:szCs w:val="18"/>
              </w:rPr>
            </w:pP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Merge w:val="continue"/>
            <w:vAlign w:val="center"/>
          </w:tcPr>
          <w:p>
            <w:pPr>
              <w:rPr>
                <w:rFonts w:ascii="仿宋_GB2312" w:hAnsi="宋体" w:eastAsia="仿宋_GB2312"/>
                <w:color w:val="000000"/>
                <w:sz w:val="18"/>
                <w:szCs w:val="18"/>
              </w:rPr>
            </w:pP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529"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3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529" w:type="dxa"/>
            <w:vMerge w:val="continue"/>
            <w:vAlign w:val="center"/>
          </w:tcPr>
          <w:p>
            <w:pPr>
              <w:rPr>
                <w:rFonts w:ascii="仿宋_GB2312" w:hAnsi="宋体" w:eastAsia="仿宋_GB2312"/>
                <w:color w:val="000000"/>
                <w:sz w:val="18"/>
                <w:szCs w:val="18"/>
              </w:rPr>
            </w:pPr>
          </w:p>
        </w:tc>
        <w:tc>
          <w:tcPr>
            <w:tcW w:w="13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5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9" w:type="dxa"/>
            <w:vMerge w:val="continue"/>
            <w:vAlign w:val="center"/>
          </w:tcPr>
          <w:p>
            <w:pPr>
              <w:rPr>
                <w:rFonts w:ascii="仿宋_GB2312" w:hAnsi="宋体" w:eastAsia="仿宋_GB2312"/>
                <w:color w:val="000000"/>
                <w:sz w:val="18"/>
                <w:szCs w:val="18"/>
              </w:rPr>
            </w:pPr>
          </w:p>
        </w:tc>
        <w:tc>
          <w:tcPr>
            <w:tcW w:w="1328"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56" w:type="dxa"/>
            <w:vMerge w:val="continue"/>
            <w:vAlign w:val="center"/>
          </w:tcPr>
          <w:p>
            <w:pPr>
              <w:rPr>
                <w:rFonts w:ascii="仿宋_GB2312" w:hAnsi="宋体" w:eastAsia="仿宋_GB2312"/>
                <w:color w:val="000000"/>
                <w:sz w:val="18"/>
                <w:szCs w:val="18"/>
              </w:rPr>
            </w:pP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9" w:type="dxa"/>
            <w:vMerge w:val="continue"/>
            <w:vAlign w:val="center"/>
          </w:tcPr>
          <w:p>
            <w:pPr>
              <w:rPr>
                <w:rFonts w:ascii="仿宋_GB2312" w:hAnsi="宋体" w:eastAsia="仿宋_GB2312"/>
                <w:color w:val="000000"/>
                <w:sz w:val="18"/>
                <w:szCs w:val="18"/>
              </w:rPr>
            </w:pPr>
          </w:p>
        </w:tc>
        <w:tc>
          <w:tcPr>
            <w:tcW w:w="1328" w:type="dxa"/>
            <w:vMerge w:val="continue"/>
            <w:vAlign w:val="center"/>
          </w:tcPr>
          <w:p>
            <w:pPr>
              <w:rPr>
                <w:rFonts w:ascii="仿宋_GB2312" w:hAnsi="宋体" w:eastAsia="仿宋_GB2312"/>
                <w:color w:val="000000"/>
                <w:sz w:val="18"/>
                <w:szCs w:val="18"/>
              </w:rPr>
            </w:pP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9"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3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5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9" w:type="dxa"/>
            <w:vMerge w:val="continue"/>
            <w:vAlign w:val="center"/>
          </w:tcPr>
          <w:p>
            <w:pPr>
              <w:rPr>
                <w:rFonts w:ascii="仿宋_GB2312" w:hAnsi="宋体" w:eastAsia="仿宋_GB2312"/>
                <w:color w:val="000000"/>
                <w:sz w:val="18"/>
                <w:szCs w:val="18"/>
              </w:rPr>
            </w:pPr>
          </w:p>
        </w:tc>
        <w:tc>
          <w:tcPr>
            <w:tcW w:w="13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56" w:type="dxa"/>
            <w:vMerge w:val="continue"/>
            <w:vAlign w:val="center"/>
          </w:tcPr>
          <w:p>
            <w:pPr>
              <w:rPr>
                <w:rFonts w:ascii="仿宋_GB2312" w:hAnsi="宋体" w:eastAsia="仿宋_GB2312"/>
                <w:color w:val="000000"/>
                <w:sz w:val="18"/>
                <w:szCs w:val="18"/>
              </w:rPr>
            </w:pP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创业担保贷款申请</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9" w:type="dxa"/>
            <w:vMerge w:val="continue"/>
            <w:vAlign w:val="center"/>
          </w:tcPr>
          <w:p>
            <w:pPr>
              <w:rPr>
                <w:rFonts w:ascii="仿宋_GB2312" w:hAnsi="宋体" w:eastAsia="仿宋_GB2312"/>
                <w:color w:val="000000"/>
                <w:sz w:val="18"/>
                <w:szCs w:val="18"/>
              </w:rPr>
            </w:pPr>
          </w:p>
        </w:tc>
        <w:tc>
          <w:tcPr>
            <w:tcW w:w="13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5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9"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3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56" w:type="dxa"/>
            <w:vMerge w:val="continue"/>
            <w:vAlign w:val="center"/>
          </w:tcPr>
          <w:p>
            <w:pPr>
              <w:jc w:val="center"/>
              <w:rPr>
                <w:rFonts w:ascii="仿宋_GB2312" w:hAnsi="宋体" w:eastAsia="仿宋_GB2312"/>
                <w:color w:val="000000"/>
                <w:sz w:val="18"/>
                <w:szCs w:val="18"/>
              </w:rPr>
            </w:pP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9" w:type="dxa"/>
            <w:vMerge w:val="continue"/>
            <w:vAlign w:val="center"/>
          </w:tcPr>
          <w:p>
            <w:pPr>
              <w:rPr>
                <w:rFonts w:ascii="仿宋_GB2312" w:hAnsi="宋体" w:eastAsia="仿宋_GB2312"/>
                <w:color w:val="000000"/>
                <w:sz w:val="18"/>
                <w:szCs w:val="18"/>
              </w:rPr>
            </w:pPr>
          </w:p>
        </w:tc>
        <w:tc>
          <w:tcPr>
            <w:tcW w:w="13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56" w:type="dxa"/>
            <w:vMerge w:val="continue"/>
            <w:vAlign w:val="center"/>
          </w:tcPr>
          <w:p>
            <w:pPr>
              <w:jc w:val="center"/>
              <w:rPr>
                <w:rFonts w:ascii="仿宋_GB2312" w:hAnsi="宋体" w:eastAsia="仿宋_GB2312"/>
                <w:color w:val="000000"/>
                <w:sz w:val="18"/>
                <w:szCs w:val="18"/>
              </w:rPr>
            </w:pP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9" w:type="dxa"/>
            <w:vMerge w:val="continue"/>
            <w:vAlign w:val="center"/>
          </w:tcPr>
          <w:p>
            <w:pPr>
              <w:rPr>
                <w:rFonts w:ascii="仿宋_GB2312" w:hAnsi="宋体" w:eastAsia="仿宋_GB2312"/>
                <w:color w:val="000000"/>
                <w:sz w:val="18"/>
                <w:szCs w:val="18"/>
              </w:rPr>
            </w:pPr>
          </w:p>
        </w:tc>
        <w:tc>
          <w:tcPr>
            <w:tcW w:w="13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5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9"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3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56" w:type="dxa"/>
            <w:vMerge w:val="continue"/>
            <w:vAlign w:val="center"/>
          </w:tcPr>
          <w:p>
            <w:pPr>
              <w:rPr>
                <w:rFonts w:ascii="仿宋_GB2312" w:hAnsi="宋体" w:eastAsia="仿宋_GB2312"/>
                <w:color w:val="000000"/>
                <w:sz w:val="18"/>
                <w:szCs w:val="18"/>
              </w:rPr>
            </w:pP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吸纳贫困劳动力就业奖补申领</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9" w:type="dxa"/>
            <w:vMerge w:val="continue"/>
            <w:vAlign w:val="center"/>
          </w:tcPr>
          <w:p>
            <w:pPr>
              <w:rPr>
                <w:rFonts w:ascii="仿宋_GB2312" w:hAnsi="宋体" w:eastAsia="仿宋_GB2312"/>
                <w:color w:val="000000"/>
                <w:sz w:val="18"/>
                <w:szCs w:val="18"/>
              </w:rPr>
            </w:pPr>
          </w:p>
        </w:tc>
        <w:tc>
          <w:tcPr>
            <w:tcW w:w="13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9" w:type="dxa"/>
            <w:vMerge w:val="continue"/>
            <w:vAlign w:val="center"/>
          </w:tcPr>
          <w:p>
            <w:pPr>
              <w:rPr>
                <w:rFonts w:ascii="仿宋_GB2312" w:hAnsi="宋体" w:eastAsia="仿宋_GB2312"/>
                <w:color w:val="000000"/>
                <w:sz w:val="18"/>
                <w:szCs w:val="18"/>
              </w:rPr>
            </w:pPr>
          </w:p>
        </w:tc>
        <w:tc>
          <w:tcPr>
            <w:tcW w:w="13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5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就业见习补贴申领</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9"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3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56" w:type="dxa"/>
            <w:vMerge w:val="continue"/>
            <w:vAlign w:val="center"/>
          </w:tcPr>
          <w:p>
            <w:pPr>
              <w:jc w:val="center"/>
              <w:rPr>
                <w:rFonts w:ascii="仿宋_GB2312" w:hAnsi="宋体" w:eastAsia="仿宋_GB2312"/>
                <w:color w:val="000000"/>
                <w:sz w:val="18"/>
                <w:szCs w:val="18"/>
              </w:rPr>
            </w:pP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9" w:type="dxa"/>
            <w:vMerge w:val="continue"/>
            <w:vAlign w:val="center"/>
          </w:tcPr>
          <w:p>
            <w:pPr>
              <w:rPr>
                <w:rFonts w:ascii="仿宋_GB2312" w:hAnsi="宋体" w:eastAsia="仿宋_GB2312"/>
                <w:color w:val="000000"/>
                <w:sz w:val="18"/>
                <w:szCs w:val="18"/>
              </w:rPr>
            </w:pPr>
          </w:p>
        </w:tc>
        <w:tc>
          <w:tcPr>
            <w:tcW w:w="13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56" w:type="dxa"/>
            <w:vMerge w:val="continue"/>
            <w:vAlign w:val="center"/>
          </w:tcPr>
          <w:p>
            <w:pPr>
              <w:rPr>
                <w:rFonts w:ascii="仿宋_GB2312" w:hAnsi="宋体" w:eastAsia="仿宋_GB2312"/>
                <w:color w:val="000000"/>
                <w:sz w:val="18"/>
                <w:szCs w:val="18"/>
              </w:rPr>
            </w:pP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高校毕业生社保补贴申领</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9" w:type="dxa"/>
            <w:vMerge w:val="continue"/>
            <w:vAlign w:val="center"/>
          </w:tcPr>
          <w:p>
            <w:pPr>
              <w:rPr>
                <w:rFonts w:ascii="仿宋_GB2312" w:hAnsi="宋体" w:eastAsia="仿宋_GB2312"/>
                <w:color w:val="000000"/>
                <w:sz w:val="18"/>
                <w:szCs w:val="18"/>
              </w:rPr>
            </w:pPr>
          </w:p>
        </w:tc>
        <w:tc>
          <w:tcPr>
            <w:tcW w:w="13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基本公共就业创业政府购买服务</w:t>
            </w: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政府向社会购买基本公共就业创业服务成果</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文件依据、购买项目、购买内容及评价标准、购买主体、承接主体条件、购买方式、提交材料、购买流程、受理地点（方式）、受理结果告知方式、咨询电话</w:t>
            </w:r>
          </w:p>
        </w:tc>
        <w:tc>
          <w:tcPr>
            <w:tcW w:w="152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3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11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2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文件依据、对象范围、申请条件、申请材料、办理流程、办理时限、办理地点（方式）、办理结果告知方式、咨询电话</w:t>
            </w:r>
          </w:p>
        </w:tc>
        <w:tc>
          <w:tcPr>
            <w:tcW w:w="152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《政府信息公开条例》、《出境入境管理法》、《国务院对确需保留的行政审批项目设定行政许可的决定》</w:t>
            </w:r>
          </w:p>
        </w:tc>
        <w:tc>
          <w:tcPr>
            <w:tcW w:w="13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00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4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0" w:type="dxa"/>
            <w:vAlign w:val="center"/>
          </w:tcPr>
          <w:p>
            <w:pPr>
              <w:jc w:val="center"/>
              <w:rPr>
                <w:rFonts w:ascii="仿宋_GB2312" w:hAnsi="宋体" w:eastAsia="仿宋_GB2312"/>
                <w:color w:val="000000"/>
                <w:sz w:val="18"/>
                <w:szCs w:val="18"/>
              </w:rPr>
            </w:pPr>
          </w:p>
        </w:tc>
      </w:tr>
    </w:tbl>
    <w:p>
      <w:r>
        <w:br w:type="page"/>
      </w:r>
    </w:p>
    <w:p>
      <w:pPr>
        <w:pStyle w:val="3"/>
      </w:pPr>
      <w:bookmarkStart w:id="6" w:name="_Toc24724713"/>
      <w:r>
        <w:rPr>
          <w:rFonts w:hint="eastAsia"/>
        </w:rPr>
        <w:t>（五）社会保险领域基层政务公开标准目录</w:t>
      </w:r>
      <w:bookmarkEnd w:id="6"/>
    </w:p>
    <w:tbl>
      <w:tblPr>
        <w:tblW w:w="15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37"/>
        <w:gridCol w:w="697"/>
        <w:gridCol w:w="986"/>
        <w:gridCol w:w="2457"/>
        <w:gridCol w:w="2155"/>
        <w:gridCol w:w="1212"/>
        <w:gridCol w:w="760"/>
        <w:gridCol w:w="1126"/>
        <w:gridCol w:w="1126"/>
        <w:gridCol w:w="513"/>
        <w:gridCol w:w="546"/>
        <w:gridCol w:w="436"/>
        <w:gridCol w:w="553"/>
        <w:gridCol w:w="516"/>
        <w:gridCol w:w="672"/>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Merge w:val="restart"/>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8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45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5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1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12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责任股</w:t>
            </w:r>
          </w:p>
          <w:p>
            <w:pPr>
              <w:widowControl/>
              <w:jc w:val="center"/>
              <w:rPr>
                <w:rFonts w:ascii="黑体" w:hAnsi="宋体" w:eastAsia="黑体" w:cs="宋体"/>
                <w:color w:val="000000"/>
                <w:kern w:val="0"/>
                <w:sz w:val="22"/>
              </w:rPr>
            </w:pPr>
            <w:r>
              <w:rPr>
                <w:rFonts w:hint="eastAsia" w:ascii="黑体" w:hAnsi="宋体" w:eastAsia="黑体" w:cs="宋体"/>
                <w:kern w:val="0"/>
                <w:sz w:val="22"/>
              </w:rPr>
              <w:t>（室）</w:t>
            </w:r>
          </w:p>
        </w:tc>
        <w:tc>
          <w:tcPr>
            <w:tcW w:w="112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05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98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8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07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Merge w:val="continue"/>
            <w:vAlign w:val="center"/>
          </w:tcPr>
          <w:p>
            <w:pPr>
              <w:widowControl/>
              <w:jc w:val="left"/>
              <w:rPr>
                <w:rFonts w:ascii="Times New Roman" w:hAnsi="Times New Roman"/>
                <w:color w:val="000000"/>
                <w:kern w:val="0"/>
                <w:sz w:val="15"/>
                <w:szCs w:val="15"/>
              </w:rPr>
            </w:pPr>
          </w:p>
        </w:tc>
        <w:tc>
          <w:tcPr>
            <w:tcW w:w="69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8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457" w:type="dxa"/>
            <w:vMerge w:val="continue"/>
            <w:vAlign w:val="center"/>
          </w:tcPr>
          <w:p>
            <w:pPr>
              <w:widowControl/>
              <w:rPr>
                <w:rFonts w:ascii="黑体" w:hAnsi="宋体" w:eastAsia="黑体" w:cs="宋体"/>
                <w:color w:val="000000"/>
                <w:kern w:val="0"/>
                <w:sz w:val="22"/>
              </w:rPr>
            </w:pPr>
          </w:p>
        </w:tc>
        <w:tc>
          <w:tcPr>
            <w:tcW w:w="2155" w:type="dxa"/>
            <w:vMerge w:val="continue"/>
            <w:vAlign w:val="center"/>
          </w:tcPr>
          <w:p>
            <w:pPr>
              <w:widowControl/>
              <w:jc w:val="left"/>
              <w:rPr>
                <w:rFonts w:ascii="黑体" w:hAnsi="宋体" w:eastAsia="黑体" w:cs="宋体"/>
                <w:color w:val="000000"/>
                <w:kern w:val="0"/>
                <w:sz w:val="22"/>
              </w:rPr>
            </w:pPr>
          </w:p>
        </w:tc>
        <w:tc>
          <w:tcPr>
            <w:tcW w:w="1212" w:type="dxa"/>
            <w:vMerge w:val="continue"/>
            <w:vAlign w:val="center"/>
          </w:tcPr>
          <w:p>
            <w:pPr>
              <w:widowControl/>
              <w:jc w:val="left"/>
              <w:rPr>
                <w:rFonts w:ascii="黑体" w:hAnsi="宋体" w:eastAsia="黑体" w:cs="宋体"/>
                <w:color w:val="000000"/>
                <w:kern w:val="0"/>
                <w:sz w:val="22"/>
              </w:rPr>
            </w:pPr>
          </w:p>
        </w:tc>
        <w:tc>
          <w:tcPr>
            <w:tcW w:w="760" w:type="dxa"/>
            <w:vMerge w:val="continue"/>
            <w:vAlign w:val="center"/>
          </w:tcPr>
          <w:p>
            <w:pPr>
              <w:widowControl/>
              <w:jc w:val="left"/>
              <w:rPr>
                <w:rFonts w:ascii="黑体" w:hAnsi="宋体" w:eastAsia="黑体" w:cs="宋体"/>
                <w:color w:val="000000"/>
                <w:kern w:val="0"/>
                <w:sz w:val="22"/>
              </w:rPr>
            </w:pPr>
          </w:p>
        </w:tc>
        <w:tc>
          <w:tcPr>
            <w:tcW w:w="1126" w:type="dxa"/>
            <w:vMerge w:val="continue"/>
            <w:vAlign w:val="center"/>
          </w:tcPr>
          <w:p>
            <w:pPr>
              <w:widowControl/>
              <w:jc w:val="left"/>
              <w:rPr>
                <w:rFonts w:ascii="黑体" w:hAnsi="宋体" w:eastAsia="黑体" w:cs="宋体"/>
                <w:color w:val="000000"/>
                <w:kern w:val="0"/>
                <w:sz w:val="22"/>
              </w:rPr>
            </w:pPr>
          </w:p>
        </w:tc>
        <w:tc>
          <w:tcPr>
            <w:tcW w:w="1126" w:type="dxa"/>
            <w:vMerge w:val="continue"/>
            <w:vAlign w:val="center"/>
          </w:tcPr>
          <w:p>
            <w:pPr>
              <w:widowControl/>
              <w:jc w:val="left"/>
              <w:rPr>
                <w:rFonts w:ascii="黑体" w:hAnsi="宋体" w:eastAsia="黑体" w:cs="宋体"/>
                <w:kern w:val="0"/>
                <w:sz w:val="22"/>
              </w:rPr>
            </w:pPr>
          </w:p>
        </w:tc>
        <w:tc>
          <w:tcPr>
            <w:tcW w:w="51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4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55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1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7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1071" w:type="dxa"/>
            <w:vMerge w:val="continue"/>
            <w:vAlign w:val="center"/>
          </w:tcPr>
          <w:p>
            <w:pPr>
              <w:widowControl/>
              <w:jc w:val="center"/>
              <w:rPr>
                <w:rFonts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2457"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21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2457"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21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p>
            <w:pPr>
              <w:rPr>
                <w:rFonts w:ascii="仿宋_GB2312" w:hAnsi="宋体" w:eastAsia="仿宋_GB2312"/>
                <w:color w:val="000000"/>
                <w:sz w:val="18"/>
                <w:szCs w:val="18"/>
              </w:rPr>
            </w:pPr>
          </w:p>
        </w:tc>
        <w:tc>
          <w:tcPr>
            <w:tcW w:w="121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760" w:type="dxa"/>
            <w:vMerge w:val="restart"/>
            <w:vAlign w:val="center"/>
          </w:tcPr>
          <w:p>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21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Merge w:val="restart"/>
            <w:vAlign w:val="center"/>
          </w:tcPr>
          <w:p>
            <w:r>
              <w:rPr>
                <w:rFonts w:hint="eastAsia" w:ascii="仿宋_GB2312" w:hAnsi="宋体" w:eastAsia="仿宋_GB2312"/>
                <w:color w:val="000000"/>
                <w:sz w:val="18"/>
                <w:szCs w:val="18"/>
              </w:rPr>
              <w:t>乡社保部门</w:t>
            </w:r>
          </w:p>
        </w:tc>
        <w:tc>
          <w:tcPr>
            <w:tcW w:w="1126" w:type="dxa"/>
            <w:vMerge w:val="restart"/>
            <w:vAlign w:val="center"/>
          </w:tcPr>
          <w:p>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p>
            <w:pPr>
              <w:rPr>
                <w:rFonts w:ascii="仿宋_GB2312" w:hAnsi="宋体" w:eastAsia="仿宋_GB2312"/>
                <w:color w:val="000000"/>
                <w:sz w:val="18"/>
                <w:szCs w:val="18"/>
              </w:rPr>
            </w:pPr>
          </w:p>
        </w:tc>
        <w:tc>
          <w:tcPr>
            <w:tcW w:w="121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760" w:type="dxa"/>
            <w:vMerge w:val="restart"/>
            <w:vAlign w:val="center"/>
          </w:tcPr>
          <w:p>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69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2457"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21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p>
            <w:pPr>
              <w:rPr>
                <w:rFonts w:ascii="仿宋_GB2312" w:hAnsi="宋体" w:eastAsia="仿宋_GB2312"/>
                <w:color w:val="000000"/>
                <w:sz w:val="18"/>
                <w:szCs w:val="18"/>
              </w:rPr>
            </w:pPr>
          </w:p>
        </w:tc>
        <w:tc>
          <w:tcPr>
            <w:tcW w:w="121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760" w:type="dxa"/>
            <w:vMerge w:val="restart"/>
            <w:vAlign w:val="center"/>
          </w:tcPr>
          <w:p>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697" w:type="dxa"/>
            <w:vMerge w:val="continue"/>
            <w:vAlign w:val="center"/>
          </w:tcPr>
          <w:p>
            <w:pPr>
              <w:jc w:val="cente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950" w:hRule="atLeas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21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Merge w:val="restart"/>
            <w:vAlign w:val="center"/>
          </w:tcPr>
          <w:p>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2457" w:type="dxa"/>
            <w:vMerge w:val="continue"/>
            <w:vAlign w:val="center"/>
          </w:tcPr>
          <w:p>
            <w:pPr>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p>
            <w:pPr>
              <w:rPr>
                <w:rFonts w:ascii="仿宋_GB2312" w:hAnsi="宋体" w:eastAsia="仿宋_GB2312"/>
                <w:color w:val="000000"/>
                <w:sz w:val="18"/>
                <w:szCs w:val="18"/>
              </w:rPr>
            </w:pPr>
          </w:p>
        </w:tc>
        <w:tc>
          <w:tcPr>
            <w:tcW w:w="121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760" w:type="dxa"/>
            <w:vMerge w:val="restart"/>
            <w:vAlign w:val="center"/>
          </w:tcPr>
          <w:p>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21</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22</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23</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21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Merge w:val="restart"/>
            <w:vAlign w:val="center"/>
          </w:tcPr>
          <w:p>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24</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25</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26</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城乡职工基本养老保险关系转移接续申请</w:t>
            </w:r>
          </w:p>
        </w:tc>
        <w:tc>
          <w:tcPr>
            <w:tcW w:w="2457"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《政府信息公开条例》、《社会保险法》、《国务院办公厅关于转发人力资源社会保障部财政部城乡企业职工基本养老保险关系转移接续暂行办法的通知》</w:t>
            </w:r>
          </w:p>
        </w:tc>
        <w:tc>
          <w:tcPr>
            <w:tcW w:w="121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Merge w:val="continue"/>
            <w:vAlign w:val="center"/>
          </w:tcPr>
          <w:p>
            <w:pPr>
              <w:rPr>
                <w:rFonts w:ascii="仿宋_GB2312" w:hAnsi="宋体" w:eastAsia="仿宋_GB2312"/>
                <w:color w:val="000000"/>
                <w:sz w:val="18"/>
                <w:szCs w:val="18"/>
              </w:rPr>
            </w:pP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27</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2457"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21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28</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21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29</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机关事业单位基本养老保险与城乡企业职工基本养老保险互转申请</w:t>
            </w:r>
          </w:p>
        </w:tc>
        <w:tc>
          <w:tcPr>
            <w:tcW w:w="2457" w:type="dxa"/>
            <w:vMerge w:val="continue"/>
            <w:vAlign w:val="center"/>
          </w:tcPr>
          <w:p>
            <w:pPr>
              <w:jc w:val="left"/>
              <w:rPr>
                <w:rFonts w:ascii="仿宋_GB2312" w:hAnsi="宋体" w:eastAsia="仿宋_GB2312"/>
                <w:color w:val="000000"/>
                <w:sz w:val="18"/>
                <w:szCs w:val="18"/>
              </w:rPr>
            </w:pP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21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30</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城乡职工基本养老保险与城乡居民基本养老保险制度衔接申请  </w:t>
            </w:r>
          </w:p>
        </w:tc>
        <w:tc>
          <w:tcPr>
            <w:tcW w:w="2457" w:type="dxa"/>
            <w:vMerge w:val="continue"/>
            <w:vAlign w:val="center"/>
          </w:tcPr>
          <w:p>
            <w:pPr>
              <w:jc w:val="left"/>
              <w:rPr>
                <w:rFonts w:ascii="仿宋_GB2312" w:hAnsi="宋体" w:eastAsia="仿宋_GB2312"/>
                <w:color w:val="000000"/>
                <w:sz w:val="18"/>
                <w:szCs w:val="18"/>
              </w:rPr>
            </w:pP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21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31</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军地养老保险关系转移接续申请</w:t>
            </w:r>
          </w:p>
        </w:tc>
        <w:tc>
          <w:tcPr>
            <w:tcW w:w="2457"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《政府信息公开条例》、《社会保险法》、《人力资源社会保障部财政部总参谋部总政治部总后勤部关于军人退役基本养老保险关系转移接续有关问题的通知》</w:t>
            </w:r>
          </w:p>
        </w:tc>
        <w:tc>
          <w:tcPr>
            <w:tcW w:w="121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32</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2457"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《政府信息公开条例》、《社会保险法》、《人力资源和社会保障部＜关于贯彻落实国务院办公厅转发城乡企业职工基本养老保险关系转移接续暂行办法的通知》</w:t>
            </w:r>
          </w:p>
        </w:tc>
        <w:tc>
          <w:tcPr>
            <w:tcW w:w="121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33</w:t>
            </w:r>
          </w:p>
        </w:tc>
        <w:tc>
          <w:tcPr>
            <w:tcW w:w="69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工伤事故备案</w:t>
            </w:r>
          </w:p>
        </w:tc>
        <w:tc>
          <w:tcPr>
            <w:tcW w:w="2457"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21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34</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用人单位办理工伤登记</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21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Merge w:val="restart"/>
            <w:vAlign w:val="center"/>
          </w:tcPr>
          <w:p>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35</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变更工伤登记</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36</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协议医疗机构的确认</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37</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协议康复机构的确认</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38</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辅助器具配置协议机构的确认</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restart"/>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39</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异地居住就医申请确认</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40</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异地工伤就医报告</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41</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旧伤复发申请确认</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21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Merge w:val="restart"/>
            <w:vAlign w:val="center"/>
          </w:tcPr>
          <w:p>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42</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转诊转院申请确认</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43</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工伤康复申请确认</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44</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工伤康复治疗期延长申请</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45</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辅助器具配置或更换申请</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46</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辅助器具异地配置申请</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47</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停工留薪期确认和延长确认</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48</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工伤医疗（康复）费用申报</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21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Merge w:val="restart"/>
            <w:vAlign w:val="center"/>
          </w:tcPr>
          <w:p>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49</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住院伙食补助费申领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50</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统筹地区以外交通、食宿费申领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51</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一次性工伤医疗补助金申请</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52</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辅助器具配置（更换）费用申报</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53</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伤残待遇申领（一次性伤残补助金、伤残津贴和生活护理费）</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21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Merge w:val="restart"/>
            <w:vAlign w:val="center"/>
          </w:tcPr>
          <w:p>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54</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一次性工亡补助金（含生活困难，预支50%确认）、丧葬补助金申领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55</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供养亲属抚恤金申领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56</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工伤保险待遇变更</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57</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失业保险金申领</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《政府信息公开条例》、《社会保险法》、《失业保险条例》</w:t>
            </w:r>
          </w:p>
        </w:tc>
        <w:tc>
          <w:tcPr>
            <w:tcW w:w="121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Merge w:val="restart"/>
            <w:vAlign w:val="center"/>
          </w:tcPr>
          <w:p>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58</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丧葬补助金和抚恤金申领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59</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10" w:hRule="atLeas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60</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职业介绍补贴申领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61</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农民合同制工人一次性生活补助申领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809" w:hRule="atLeas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62</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代缴基本医疗保险费</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63</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价格临时补贴申领</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《政府信息公开条例》、《社会保险法》、《失业保险条例》</w:t>
            </w:r>
          </w:p>
        </w:tc>
        <w:tc>
          <w:tcPr>
            <w:tcW w:w="121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Merge w:val="restart"/>
            <w:vAlign w:val="center"/>
          </w:tcPr>
          <w:p>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64</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失业保险关系转移接续</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65</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稳岗补贴申领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66</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技能提升补贴申领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67</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东部7省（市）扩大支出试点项目</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68</w:t>
            </w:r>
          </w:p>
        </w:tc>
        <w:tc>
          <w:tcPr>
            <w:tcW w:w="69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2457"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《政府信息公开条例》、《社会保险法》、《企业年金办法》</w:t>
            </w:r>
          </w:p>
        </w:tc>
        <w:tc>
          <w:tcPr>
            <w:tcW w:w="121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69</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企业年金方案重要条款变更备案</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《政府信息公开条例》、《社会保险法》、《企业年金办法》</w:t>
            </w:r>
          </w:p>
        </w:tc>
        <w:tc>
          <w:tcPr>
            <w:tcW w:w="121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Merge w:val="restart"/>
            <w:vAlign w:val="center"/>
          </w:tcPr>
          <w:p>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70</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企业年金方案终止备案</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71</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社会保障卡申领</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《政府信息公开条例》、《社会保险法》、《人力资源和社会保障部关于印发“中华人民共和国社会保障卡”管理办法的通知》</w:t>
            </w:r>
          </w:p>
        </w:tc>
        <w:tc>
          <w:tcPr>
            <w:tcW w:w="121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Merge w:val="restart"/>
            <w:vAlign w:val="center"/>
          </w:tcPr>
          <w:p>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72</w:t>
            </w:r>
          </w:p>
        </w:tc>
        <w:tc>
          <w:tcPr>
            <w:tcW w:w="697" w:type="dxa"/>
            <w:vMerge w:val="continue"/>
            <w:vAlign w:val="center"/>
          </w:tcPr>
          <w:p>
            <w:pPr>
              <w:jc w:val="cente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社会保障卡启用（含社会保障卡银行账户激活）</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73</w:t>
            </w:r>
          </w:p>
        </w:tc>
        <w:tc>
          <w:tcPr>
            <w:tcW w:w="697" w:type="dxa"/>
            <w:vMerge w:val="continue"/>
            <w:vAlign w:val="center"/>
          </w:tcPr>
          <w:p>
            <w:pPr>
              <w:jc w:val="cente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社会保障卡应用状态查询</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74</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社会保障卡信息变更（非关键信息）</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《政府信息公开条例》、《社会保险法》、《人力资源和社会保障部关于印发“中华人民共和国社会保障卡”管理办法的通知》</w:t>
            </w:r>
          </w:p>
        </w:tc>
        <w:tc>
          <w:tcPr>
            <w:tcW w:w="121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乡社保部门</w:t>
            </w:r>
          </w:p>
        </w:tc>
        <w:tc>
          <w:tcPr>
            <w:tcW w:w="1126"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   ■政务服务中心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75</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社会保障卡密码修改与重置</w:t>
            </w:r>
          </w:p>
        </w:tc>
        <w:tc>
          <w:tcPr>
            <w:tcW w:w="2457" w:type="dxa"/>
            <w:vMerge w:val="continue"/>
            <w:vAlign w:val="center"/>
          </w:tcPr>
          <w:p>
            <w:pPr>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76</w:t>
            </w:r>
          </w:p>
        </w:tc>
        <w:tc>
          <w:tcPr>
            <w:tcW w:w="697" w:type="dxa"/>
            <w:vMerge w:val="continue"/>
            <w:vAlign w:val="center"/>
          </w:tcPr>
          <w:p>
            <w:pPr>
              <w:jc w:val="cente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社会保障卡挂失与解挂</w:t>
            </w:r>
          </w:p>
        </w:tc>
        <w:tc>
          <w:tcPr>
            <w:tcW w:w="2457" w:type="dxa"/>
            <w:vMerge w:val="continue"/>
            <w:vAlign w:val="center"/>
          </w:tcPr>
          <w:p>
            <w:pPr>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77</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社会保障卡补换、换领、换发</w:t>
            </w:r>
          </w:p>
        </w:tc>
        <w:tc>
          <w:tcPr>
            <w:tcW w:w="2457" w:type="dxa"/>
            <w:vMerge w:val="continue"/>
            <w:vAlign w:val="center"/>
          </w:tcPr>
          <w:p>
            <w:pPr>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78</w:t>
            </w:r>
          </w:p>
        </w:tc>
        <w:tc>
          <w:tcPr>
            <w:tcW w:w="697"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社会保障卡注销</w:t>
            </w:r>
          </w:p>
        </w:tc>
        <w:tc>
          <w:tcPr>
            <w:tcW w:w="2457" w:type="dxa"/>
            <w:vMerge w:val="continue"/>
            <w:vAlign w:val="center"/>
          </w:tcPr>
          <w:p>
            <w:pPr>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2" w:type="dxa"/>
            <w:vMerge w:val="continue"/>
            <w:vAlign w:val="center"/>
          </w:tcPr>
          <w:p>
            <w:pPr>
              <w:rPr>
                <w:rFonts w:ascii="仿宋_GB2312" w:hAnsi="宋体" w:eastAsia="仿宋_GB2312"/>
                <w:color w:val="000000"/>
                <w:sz w:val="18"/>
                <w:szCs w:val="18"/>
              </w:rPr>
            </w:pPr>
          </w:p>
        </w:tc>
        <w:tc>
          <w:tcPr>
            <w:tcW w:w="760"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1126" w:type="dxa"/>
            <w:vMerge w:val="continue"/>
            <w:vAlign w:val="center"/>
          </w:tcPr>
          <w:p>
            <w:pPr>
              <w:rPr>
                <w:rFonts w:ascii="仿宋_GB2312" w:hAnsi="宋体" w:eastAsia="仿宋_GB2312"/>
                <w:color w:val="000000"/>
                <w:sz w:val="18"/>
                <w:szCs w:val="18"/>
              </w:rPr>
            </w:pPr>
          </w:p>
        </w:tc>
        <w:tc>
          <w:tcPr>
            <w:tcW w:w="51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1" w:type="dxa"/>
            <w:vMerge w:val="continue"/>
            <w:vAlign w:val="center"/>
          </w:tcPr>
          <w:p>
            <w:pPr>
              <w:jc w:val="center"/>
              <w:rPr>
                <w:rFonts w:ascii="仿宋_GB2312" w:hAnsi="宋体" w:eastAsia="仿宋_GB2312"/>
                <w:color w:val="000000"/>
                <w:sz w:val="18"/>
                <w:szCs w:val="18"/>
              </w:rPr>
            </w:pPr>
          </w:p>
        </w:tc>
      </w:tr>
    </w:tbl>
    <w:p>
      <w:pPr>
        <w:jc w:val="center"/>
        <w:rPr>
          <w:rFonts w:ascii="Times New Roman" w:hAnsi="Times New Roman" w:eastAsia="方正小标宋_GBK"/>
          <w:color w:val="FF0000"/>
          <w:sz w:val="28"/>
          <w:szCs w:val="28"/>
        </w:rPr>
      </w:pPr>
    </w:p>
    <w:p>
      <w:pPr>
        <w:rPr>
          <w:color w:val="FF0000"/>
        </w:rPr>
      </w:pPr>
      <w:r>
        <w:rPr>
          <w:color w:val="FF0000"/>
        </w:rPr>
        <w:br w:type="page"/>
      </w:r>
    </w:p>
    <w:p>
      <w:pPr>
        <w:pStyle w:val="3"/>
      </w:pPr>
      <w:r>
        <w:rPr>
          <w:rFonts w:hint="eastAsia"/>
        </w:rPr>
        <w:t>（六）农村集体土地征收基层政务公开标准目录</w:t>
      </w:r>
    </w:p>
    <w:tbl>
      <w:tblPr>
        <w:tblW w:w="15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37"/>
        <w:gridCol w:w="553"/>
        <w:gridCol w:w="1042"/>
        <w:gridCol w:w="3254"/>
        <w:gridCol w:w="1332"/>
        <w:gridCol w:w="1705"/>
        <w:gridCol w:w="828"/>
        <w:gridCol w:w="891"/>
        <w:gridCol w:w="1142"/>
        <w:gridCol w:w="483"/>
        <w:gridCol w:w="814"/>
        <w:gridCol w:w="436"/>
        <w:gridCol w:w="577"/>
        <w:gridCol w:w="436"/>
        <w:gridCol w:w="735"/>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59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5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33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70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82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891"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责任股</w:t>
            </w:r>
          </w:p>
          <w:p>
            <w:pPr>
              <w:widowControl/>
              <w:jc w:val="center"/>
              <w:rPr>
                <w:rFonts w:ascii="黑体" w:hAnsi="宋体" w:eastAsia="黑体" w:cs="宋体"/>
                <w:color w:val="000000"/>
                <w:kern w:val="0"/>
                <w:sz w:val="22"/>
              </w:rPr>
            </w:pPr>
            <w:r>
              <w:rPr>
                <w:rFonts w:hint="eastAsia" w:ascii="黑体" w:hAnsi="宋体" w:eastAsia="黑体" w:cs="宋体"/>
                <w:kern w:val="0"/>
                <w:sz w:val="22"/>
              </w:rPr>
              <w:t>（室）</w:t>
            </w:r>
          </w:p>
        </w:tc>
        <w:tc>
          <w:tcPr>
            <w:tcW w:w="1142"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9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01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11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Merge w:val="continue"/>
            <w:vAlign w:val="center"/>
          </w:tcPr>
          <w:p>
            <w:pPr>
              <w:widowControl/>
              <w:jc w:val="left"/>
              <w:rPr>
                <w:rFonts w:ascii="Times New Roman" w:hAnsi="Times New Roman"/>
                <w:color w:val="000000"/>
                <w:kern w:val="0"/>
                <w:sz w:val="22"/>
              </w:rPr>
            </w:pPr>
          </w:p>
        </w:tc>
        <w:tc>
          <w:tcPr>
            <w:tcW w:w="55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4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54" w:type="dxa"/>
            <w:vMerge w:val="continue"/>
            <w:vAlign w:val="center"/>
          </w:tcPr>
          <w:p>
            <w:pPr>
              <w:widowControl/>
              <w:jc w:val="left"/>
              <w:rPr>
                <w:rFonts w:ascii="黑体" w:hAnsi="宋体" w:eastAsia="黑体" w:cs="宋体"/>
                <w:color w:val="000000"/>
                <w:kern w:val="0"/>
                <w:sz w:val="22"/>
              </w:rPr>
            </w:pPr>
          </w:p>
        </w:tc>
        <w:tc>
          <w:tcPr>
            <w:tcW w:w="1332" w:type="dxa"/>
            <w:vMerge w:val="continue"/>
            <w:vAlign w:val="center"/>
          </w:tcPr>
          <w:p>
            <w:pPr>
              <w:widowControl/>
              <w:jc w:val="left"/>
              <w:rPr>
                <w:rFonts w:ascii="黑体" w:hAnsi="宋体" w:eastAsia="黑体" w:cs="宋体"/>
                <w:color w:val="000000"/>
                <w:kern w:val="0"/>
                <w:sz w:val="22"/>
              </w:rPr>
            </w:pPr>
          </w:p>
        </w:tc>
        <w:tc>
          <w:tcPr>
            <w:tcW w:w="1705" w:type="dxa"/>
            <w:vMerge w:val="continue"/>
            <w:vAlign w:val="center"/>
          </w:tcPr>
          <w:p>
            <w:pPr>
              <w:widowControl/>
              <w:jc w:val="left"/>
              <w:rPr>
                <w:rFonts w:ascii="黑体" w:hAnsi="宋体" w:eastAsia="黑体" w:cs="宋体"/>
                <w:color w:val="000000"/>
                <w:kern w:val="0"/>
                <w:sz w:val="22"/>
              </w:rPr>
            </w:pPr>
          </w:p>
        </w:tc>
        <w:tc>
          <w:tcPr>
            <w:tcW w:w="828" w:type="dxa"/>
            <w:vMerge w:val="continue"/>
            <w:vAlign w:val="center"/>
          </w:tcPr>
          <w:p>
            <w:pPr>
              <w:widowControl/>
              <w:jc w:val="left"/>
              <w:rPr>
                <w:rFonts w:ascii="黑体" w:hAnsi="宋体" w:eastAsia="黑体" w:cs="宋体"/>
                <w:color w:val="000000"/>
                <w:kern w:val="0"/>
                <w:sz w:val="22"/>
              </w:rPr>
            </w:pPr>
          </w:p>
        </w:tc>
        <w:tc>
          <w:tcPr>
            <w:tcW w:w="891" w:type="dxa"/>
            <w:vMerge w:val="continue"/>
            <w:vAlign w:val="center"/>
          </w:tcPr>
          <w:p>
            <w:pPr>
              <w:widowControl/>
              <w:jc w:val="left"/>
              <w:rPr>
                <w:rFonts w:ascii="黑体" w:hAnsi="宋体" w:eastAsia="黑体" w:cs="宋体"/>
                <w:color w:val="000000"/>
                <w:kern w:val="0"/>
                <w:sz w:val="22"/>
              </w:rPr>
            </w:pPr>
          </w:p>
        </w:tc>
        <w:tc>
          <w:tcPr>
            <w:tcW w:w="1142" w:type="dxa"/>
            <w:vMerge w:val="continue"/>
            <w:vAlign w:val="center"/>
          </w:tcPr>
          <w:p>
            <w:pPr>
              <w:widowControl/>
              <w:jc w:val="left"/>
              <w:rPr>
                <w:rFonts w:ascii="黑体" w:hAnsi="宋体" w:eastAsia="黑体" w:cs="宋体"/>
                <w:kern w:val="0"/>
                <w:sz w:val="22"/>
              </w:rPr>
            </w:pPr>
          </w:p>
        </w:tc>
        <w:tc>
          <w:tcPr>
            <w:tcW w:w="48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1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57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3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1111" w:type="dxa"/>
            <w:vMerge w:val="continue"/>
            <w:vAlign w:val="center"/>
          </w:tcPr>
          <w:p>
            <w:pPr>
              <w:widowControl/>
              <w:jc w:val="center"/>
              <w:rPr>
                <w:rFonts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496" w:hRule="atLeast"/>
          <w:jc w:val="center"/>
        </w:trPr>
        <w:tc>
          <w:tcPr>
            <w:tcW w:w="437"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1</w:t>
            </w:r>
          </w:p>
        </w:tc>
        <w:tc>
          <w:tcPr>
            <w:tcW w:w="553"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1042"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3254" w:type="dxa"/>
            <w:vMerge w:val="restart"/>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332"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705"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pPr>
              <w:spacing w:line="240" w:lineRule="exact"/>
              <w:rPr>
                <w:rFonts w:ascii="仿宋_GB2312" w:eastAsia="仿宋_GB2312"/>
                <w:color w:val="000000"/>
                <w:sz w:val="18"/>
                <w:szCs w:val="18"/>
              </w:rPr>
            </w:pPr>
          </w:p>
        </w:tc>
        <w:tc>
          <w:tcPr>
            <w:tcW w:w="828" w:type="dxa"/>
            <w:vMerge w:val="restart"/>
            <w:vAlign w:val="center"/>
          </w:tcPr>
          <w:p>
            <w:pPr>
              <w:widowControl/>
              <w:spacing w:line="240" w:lineRule="exact"/>
              <w:jc w:val="center"/>
            </w:pPr>
            <w:r>
              <w:rPr>
                <w:rFonts w:hint="eastAsia"/>
                <w:sz w:val="18"/>
                <w:szCs w:val="18"/>
              </w:rPr>
              <w:t>乡政府乡自然资源所</w:t>
            </w:r>
          </w:p>
        </w:tc>
        <w:tc>
          <w:tcPr>
            <w:tcW w:w="891" w:type="dxa"/>
            <w:vMerge w:val="restart"/>
            <w:vAlign w:val="center"/>
          </w:tcPr>
          <w:p>
            <w:pPr>
              <w:pStyle w:val="2"/>
              <w:ind w:firstLine="0" w:firstLineChars="0"/>
              <w:jc w:val="center"/>
              <w:rPr>
                <w:rFonts w:ascii="仿宋_GB2312" w:eastAsia="仿宋_GB2312"/>
                <w:color w:val="000000"/>
                <w:sz w:val="18"/>
                <w:szCs w:val="18"/>
              </w:rPr>
            </w:pPr>
            <w:r>
              <w:rPr>
                <w:rFonts w:hint="eastAsia" w:ascii="仿宋_GB2312" w:eastAsia="仿宋_GB2312"/>
                <w:color w:val="000000"/>
                <w:sz w:val="18"/>
                <w:szCs w:val="18"/>
              </w:rPr>
              <w:t>乡自然资源所</w:t>
            </w:r>
          </w:p>
        </w:tc>
        <w:tc>
          <w:tcPr>
            <w:tcW w:w="1142"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▲征地信息公开平台</w:t>
            </w:r>
          </w:p>
          <w:p>
            <w:pPr>
              <w:widowControl/>
              <w:spacing w:line="240" w:lineRule="exact"/>
              <w:rPr>
                <w:rFonts w:ascii="仿宋_GB2312" w:eastAsia="仿宋_GB2312"/>
                <w:color w:val="000000"/>
                <w:sz w:val="18"/>
                <w:szCs w:val="18"/>
              </w:rPr>
            </w:pPr>
          </w:p>
        </w:tc>
        <w:tc>
          <w:tcPr>
            <w:tcW w:w="483" w:type="dxa"/>
            <w:vAlign w:val="center"/>
          </w:tcPr>
          <w:p>
            <w:pPr>
              <w:widowControl/>
              <w:spacing w:line="240" w:lineRule="exact"/>
              <w:jc w:val="center"/>
              <w:rPr>
                <w:rFonts w:ascii="仿宋_GB2312" w:eastAsia="仿宋_GB2312"/>
                <w:color w:val="000000"/>
                <w:sz w:val="18"/>
                <w:szCs w:val="18"/>
              </w:rPr>
            </w:pPr>
          </w:p>
        </w:tc>
        <w:tc>
          <w:tcPr>
            <w:tcW w:w="814" w:type="dxa"/>
            <w:vAlign w:val="center"/>
          </w:tcPr>
          <w:p>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436"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577" w:type="dxa"/>
            <w:vMerge w:val="restart"/>
            <w:vAlign w:val="center"/>
          </w:tcPr>
          <w:p>
            <w:pPr>
              <w:widowControl/>
              <w:spacing w:line="240" w:lineRule="exact"/>
              <w:jc w:val="center"/>
              <w:rPr>
                <w:rFonts w:ascii="仿宋_GB2312" w:eastAsia="仿宋_GB2312"/>
                <w:color w:val="000000"/>
                <w:sz w:val="18"/>
                <w:szCs w:val="18"/>
              </w:rPr>
            </w:pPr>
          </w:p>
        </w:tc>
        <w:tc>
          <w:tcPr>
            <w:tcW w:w="436"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35"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1111" w:type="dxa"/>
            <w:vMerge w:val="restart"/>
            <w:vAlign w:val="center"/>
          </w:tcPr>
          <w:p>
            <w:pPr>
              <w:widowControl/>
              <w:spacing w:line="24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Merge w:val="continue"/>
            <w:vAlign w:val="center"/>
          </w:tcPr>
          <w:p>
            <w:pPr>
              <w:widowControl/>
              <w:jc w:val="center"/>
              <w:rPr>
                <w:rFonts w:ascii="仿宋_GB2312" w:eastAsia="仿宋_GB2312"/>
                <w:color w:val="000000"/>
                <w:sz w:val="18"/>
                <w:szCs w:val="18"/>
              </w:rPr>
            </w:pPr>
          </w:p>
        </w:tc>
        <w:tc>
          <w:tcPr>
            <w:tcW w:w="553" w:type="dxa"/>
            <w:vMerge w:val="continue"/>
            <w:vAlign w:val="center"/>
          </w:tcPr>
          <w:p>
            <w:pPr>
              <w:widowControl/>
              <w:jc w:val="center"/>
              <w:rPr>
                <w:rFonts w:ascii="仿宋_GB2312" w:eastAsia="仿宋_GB2312"/>
                <w:color w:val="000000"/>
                <w:sz w:val="18"/>
                <w:szCs w:val="18"/>
              </w:rPr>
            </w:pPr>
          </w:p>
        </w:tc>
        <w:tc>
          <w:tcPr>
            <w:tcW w:w="1042" w:type="dxa"/>
            <w:vMerge w:val="continue"/>
            <w:vAlign w:val="center"/>
          </w:tcPr>
          <w:p>
            <w:pPr>
              <w:widowControl/>
              <w:spacing w:line="320" w:lineRule="exact"/>
              <w:jc w:val="center"/>
              <w:rPr>
                <w:rFonts w:ascii="仿宋_GB2312" w:eastAsia="仿宋_GB2312"/>
                <w:color w:val="000000"/>
                <w:sz w:val="18"/>
                <w:szCs w:val="18"/>
              </w:rPr>
            </w:pPr>
          </w:p>
        </w:tc>
        <w:tc>
          <w:tcPr>
            <w:tcW w:w="3254" w:type="dxa"/>
            <w:vMerge w:val="continue"/>
            <w:vAlign w:val="center"/>
          </w:tcPr>
          <w:p>
            <w:pPr>
              <w:widowControl/>
              <w:jc w:val="left"/>
              <w:rPr>
                <w:rFonts w:ascii="仿宋_GB2312" w:eastAsia="仿宋_GB2312"/>
                <w:color w:val="000000"/>
                <w:sz w:val="18"/>
                <w:szCs w:val="18"/>
              </w:rPr>
            </w:pPr>
          </w:p>
        </w:tc>
        <w:tc>
          <w:tcPr>
            <w:tcW w:w="1332" w:type="dxa"/>
            <w:vMerge w:val="continue"/>
            <w:vAlign w:val="center"/>
          </w:tcPr>
          <w:p>
            <w:pPr>
              <w:widowControl/>
              <w:rPr>
                <w:rFonts w:ascii="仿宋_GB2312" w:eastAsia="仿宋_GB2312"/>
                <w:color w:val="000000"/>
                <w:sz w:val="18"/>
                <w:szCs w:val="18"/>
              </w:rPr>
            </w:pPr>
          </w:p>
        </w:tc>
        <w:tc>
          <w:tcPr>
            <w:tcW w:w="1705"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828" w:type="dxa"/>
            <w:vMerge w:val="continue"/>
            <w:vAlign w:val="center"/>
          </w:tcPr>
          <w:p>
            <w:pPr>
              <w:widowControl/>
              <w:rPr>
                <w:rFonts w:ascii="仿宋_GB2312" w:eastAsia="仿宋_GB2312"/>
                <w:color w:val="000000"/>
                <w:sz w:val="18"/>
                <w:szCs w:val="18"/>
              </w:rPr>
            </w:pPr>
          </w:p>
        </w:tc>
        <w:tc>
          <w:tcPr>
            <w:tcW w:w="891" w:type="dxa"/>
            <w:vMerge w:val="continue"/>
            <w:vAlign w:val="center"/>
          </w:tcPr>
          <w:p>
            <w:pPr>
              <w:widowControl/>
              <w:rPr>
                <w:rFonts w:ascii="仿宋_GB2312" w:eastAsia="仿宋_GB2312"/>
                <w:color w:val="000000"/>
                <w:sz w:val="18"/>
                <w:szCs w:val="18"/>
              </w:rPr>
            </w:pPr>
          </w:p>
        </w:tc>
        <w:tc>
          <w:tcPr>
            <w:tcW w:w="1142" w:type="dxa"/>
            <w:vMerge w:val="continue"/>
            <w:vAlign w:val="center"/>
          </w:tcPr>
          <w:p>
            <w:pPr>
              <w:widowControl/>
              <w:rPr>
                <w:rFonts w:ascii="仿宋_GB2312" w:eastAsia="仿宋_GB2312"/>
                <w:color w:val="000000"/>
                <w:sz w:val="18"/>
                <w:szCs w:val="18"/>
              </w:rPr>
            </w:pPr>
          </w:p>
        </w:tc>
        <w:tc>
          <w:tcPr>
            <w:tcW w:w="483"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14" w:type="dxa"/>
            <w:vAlign w:val="center"/>
          </w:tcPr>
          <w:p>
            <w:pPr>
              <w:jc w:val="center"/>
              <w:rPr>
                <w:rFonts w:ascii="仿宋_GB2312" w:eastAsia="仿宋_GB2312"/>
                <w:color w:val="000000"/>
                <w:sz w:val="18"/>
                <w:szCs w:val="18"/>
              </w:rPr>
            </w:pPr>
          </w:p>
        </w:tc>
        <w:tc>
          <w:tcPr>
            <w:tcW w:w="436" w:type="dxa"/>
            <w:vMerge w:val="continue"/>
            <w:vAlign w:val="center"/>
          </w:tcPr>
          <w:p>
            <w:pPr>
              <w:widowControl/>
              <w:spacing w:line="240" w:lineRule="exact"/>
              <w:jc w:val="center"/>
              <w:rPr>
                <w:rFonts w:ascii="仿宋_GB2312" w:eastAsia="仿宋_GB2312"/>
                <w:color w:val="000000"/>
                <w:sz w:val="18"/>
                <w:szCs w:val="18"/>
              </w:rPr>
            </w:pPr>
          </w:p>
        </w:tc>
        <w:tc>
          <w:tcPr>
            <w:tcW w:w="577" w:type="dxa"/>
            <w:vMerge w:val="continue"/>
            <w:vAlign w:val="center"/>
          </w:tcPr>
          <w:p>
            <w:pPr>
              <w:widowControl/>
              <w:spacing w:line="240" w:lineRule="exact"/>
              <w:jc w:val="center"/>
              <w:rPr>
                <w:rFonts w:ascii="仿宋_GB2312" w:eastAsia="仿宋_GB2312"/>
                <w:color w:val="000000"/>
                <w:sz w:val="18"/>
                <w:szCs w:val="18"/>
              </w:rPr>
            </w:pPr>
          </w:p>
        </w:tc>
        <w:tc>
          <w:tcPr>
            <w:tcW w:w="436" w:type="dxa"/>
            <w:vMerge w:val="continue"/>
            <w:vAlign w:val="center"/>
          </w:tcPr>
          <w:p>
            <w:pPr>
              <w:widowControl/>
              <w:spacing w:line="240" w:lineRule="exact"/>
              <w:jc w:val="center"/>
              <w:rPr>
                <w:rFonts w:ascii="仿宋_GB2312" w:eastAsia="仿宋_GB2312"/>
                <w:color w:val="000000"/>
                <w:sz w:val="18"/>
                <w:szCs w:val="18"/>
              </w:rPr>
            </w:pPr>
          </w:p>
        </w:tc>
        <w:tc>
          <w:tcPr>
            <w:tcW w:w="735" w:type="dxa"/>
            <w:vMerge w:val="continue"/>
            <w:vAlign w:val="center"/>
          </w:tcPr>
          <w:p>
            <w:pPr>
              <w:widowControl/>
              <w:spacing w:line="240" w:lineRule="exact"/>
              <w:jc w:val="center"/>
              <w:rPr>
                <w:rFonts w:ascii="仿宋_GB2312" w:eastAsia="仿宋_GB2312"/>
                <w:color w:val="000000"/>
                <w:sz w:val="18"/>
                <w:szCs w:val="18"/>
              </w:rPr>
            </w:pPr>
          </w:p>
        </w:tc>
        <w:tc>
          <w:tcPr>
            <w:tcW w:w="1111" w:type="dxa"/>
            <w:vMerge w:val="continue"/>
            <w:vAlign w:val="center"/>
          </w:tcPr>
          <w:p>
            <w:pPr>
              <w:widowControl/>
              <w:spacing w:line="24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144" w:hRule="atLeast"/>
          <w:jc w:val="center"/>
        </w:trPr>
        <w:tc>
          <w:tcPr>
            <w:tcW w:w="437"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2</w:t>
            </w:r>
          </w:p>
        </w:tc>
        <w:tc>
          <w:tcPr>
            <w:tcW w:w="553"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1042" w:type="dxa"/>
            <w:vMerge w:val="restart"/>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3254" w:type="dxa"/>
            <w:vMerge w:val="restart"/>
            <w:vAlign w:val="center"/>
          </w:tcPr>
          <w:p>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pPr>
              <w:widowControl/>
              <w:rPr>
                <w:rFonts w:ascii="仿宋_GB2312" w:eastAsia="仿宋_GB2312"/>
                <w:color w:val="000000"/>
                <w:sz w:val="18"/>
                <w:szCs w:val="18"/>
              </w:rPr>
            </w:pPr>
          </w:p>
        </w:tc>
        <w:tc>
          <w:tcPr>
            <w:tcW w:w="1332"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705"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828" w:type="dxa"/>
            <w:vMerge w:val="restart"/>
            <w:vAlign w:val="center"/>
          </w:tcPr>
          <w:p>
            <w:r>
              <w:rPr>
                <w:rFonts w:hint="eastAsia"/>
                <w:sz w:val="18"/>
                <w:szCs w:val="18"/>
              </w:rPr>
              <w:t>乡政府乡自然资源所</w:t>
            </w:r>
          </w:p>
        </w:tc>
        <w:tc>
          <w:tcPr>
            <w:tcW w:w="891" w:type="dxa"/>
            <w:vMerge w:val="restart"/>
            <w:vAlign w:val="center"/>
          </w:tcPr>
          <w:p>
            <w:pPr>
              <w:rPr>
                <w:rFonts w:ascii="仿宋_GB2312" w:eastAsia="仿宋_GB2312"/>
                <w:color w:val="000000"/>
                <w:sz w:val="18"/>
                <w:szCs w:val="18"/>
              </w:rPr>
            </w:pPr>
            <w:r>
              <w:rPr>
                <w:rFonts w:hint="eastAsia"/>
                <w:sz w:val="18"/>
                <w:szCs w:val="18"/>
              </w:rPr>
              <w:t>乡自然资源所</w:t>
            </w:r>
          </w:p>
        </w:tc>
        <w:tc>
          <w:tcPr>
            <w:tcW w:w="1142"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r>
          </w:p>
        </w:tc>
        <w:tc>
          <w:tcPr>
            <w:tcW w:w="483" w:type="dxa"/>
            <w:vAlign w:val="center"/>
          </w:tcPr>
          <w:p>
            <w:pPr>
              <w:widowControl/>
              <w:jc w:val="center"/>
              <w:rPr>
                <w:rFonts w:ascii="仿宋_GB2312" w:eastAsia="仿宋_GB2312"/>
                <w:color w:val="000000"/>
                <w:sz w:val="18"/>
                <w:szCs w:val="18"/>
              </w:rPr>
            </w:pPr>
          </w:p>
        </w:tc>
        <w:tc>
          <w:tcPr>
            <w:tcW w:w="814" w:type="dxa"/>
            <w:vAlign w:val="center"/>
          </w:tcPr>
          <w:p>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436"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577" w:type="dxa"/>
            <w:vMerge w:val="restart"/>
            <w:vAlign w:val="center"/>
          </w:tcPr>
          <w:p>
            <w:pPr>
              <w:widowControl/>
              <w:jc w:val="center"/>
              <w:rPr>
                <w:rFonts w:ascii="仿宋_GB2312" w:eastAsia="仿宋_GB2312"/>
                <w:color w:val="000000"/>
                <w:sz w:val="18"/>
                <w:szCs w:val="18"/>
              </w:rPr>
            </w:pPr>
          </w:p>
        </w:tc>
        <w:tc>
          <w:tcPr>
            <w:tcW w:w="436"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35"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1111" w:type="dxa"/>
            <w:vMerge w:val="restart"/>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Merge w:val="continue"/>
            <w:vAlign w:val="center"/>
          </w:tcPr>
          <w:p>
            <w:pPr>
              <w:widowControl/>
              <w:jc w:val="center"/>
              <w:rPr>
                <w:rFonts w:ascii="仿宋_GB2312" w:eastAsia="仿宋_GB2312"/>
                <w:color w:val="000000"/>
                <w:sz w:val="18"/>
                <w:szCs w:val="18"/>
              </w:rPr>
            </w:pPr>
          </w:p>
        </w:tc>
        <w:tc>
          <w:tcPr>
            <w:tcW w:w="553" w:type="dxa"/>
            <w:vMerge w:val="continue"/>
            <w:vAlign w:val="center"/>
          </w:tcPr>
          <w:p>
            <w:pPr>
              <w:widowControl/>
              <w:jc w:val="center"/>
              <w:rPr>
                <w:rFonts w:ascii="仿宋_GB2312" w:eastAsia="仿宋_GB2312"/>
                <w:color w:val="000000"/>
                <w:sz w:val="18"/>
                <w:szCs w:val="18"/>
              </w:rPr>
            </w:pPr>
          </w:p>
        </w:tc>
        <w:tc>
          <w:tcPr>
            <w:tcW w:w="1042" w:type="dxa"/>
            <w:vMerge w:val="continue"/>
            <w:vAlign w:val="center"/>
          </w:tcPr>
          <w:p>
            <w:pPr>
              <w:widowControl/>
              <w:spacing w:line="320" w:lineRule="exact"/>
              <w:jc w:val="center"/>
              <w:rPr>
                <w:rFonts w:ascii="仿宋_GB2312" w:eastAsia="仿宋_GB2312"/>
                <w:color w:val="000000"/>
                <w:sz w:val="18"/>
                <w:szCs w:val="18"/>
              </w:rPr>
            </w:pPr>
          </w:p>
        </w:tc>
        <w:tc>
          <w:tcPr>
            <w:tcW w:w="3254" w:type="dxa"/>
            <w:vMerge w:val="continue"/>
            <w:vAlign w:val="center"/>
          </w:tcPr>
          <w:p>
            <w:pPr>
              <w:rPr>
                <w:rFonts w:ascii="仿宋_GB2312" w:eastAsia="仿宋_GB2312"/>
                <w:color w:val="000000"/>
                <w:sz w:val="18"/>
                <w:szCs w:val="18"/>
              </w:rPr>
            </w:pPr>
          </w:p>
        </w:tc>
        <w:tc>
          <w:tcPr>
            <w:tcW w:w="1332" w:type="dxa"/>
            <w:vMerge w:val="continue"/>
            <w:vAlign w:val="center"/>
          </w:tcPr>
          <w:p>
            <w:pPr>
              <w:widowControl/>
              <w:rPr>
                <w:rFonts w:ascii="仿宋_GB2312" w:eastAsia="仿宋_GB2312"/>
                <w:color w:val="000000"/>
                <w:sz w:val="18"/>
                <w:szCs w:val="18"/>
              </w:rPr>
            </w:pPr>
          </w:p>
        </w:tc>
        <w:tc>
          <w:tcPr>
            <w:tcW w:w="1705" w:type="dxa"/>
            <w:vAlign w:val="center"/>
          </w:tcPr>
          <w:p>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828" w:type="dxa"/>
            <w:vMerge w:val="continue"/>
            <w:vAlign w:val="center"/>
          </w:tcPr>
          <w:p>
            <w:pPr>
              <w:widowControl/>
              <w:spacing w:line="320" w:lineRule="exact"/>
              <w:jc w:val="center"/>
              <w:rPr>
                <w:rFonts w:ascii="仿宋_GB2312" w:eastAsia="仿宋_GB2312"/>
                <w:color w:val="000000"/>
                <w:sz w:val="18"/>
                <w:szCs w:val="18"/>
              </w:rPr>
            </w:pPr>
          </w:p>
        </w:tc>
        <w:tc>
          <w:tcPr>
            <w:tcW w:w="891" w:type="dxa"/>
            <w:vMerge w:val="continue"/>
            <w:vAlign w:val="center"/>
          </w:tcPr>
          <w:p>
            <w:pPr>
              <w:widowControl/>
              <w:spacing w:line="320" w:lineRule="exact"/>
              <w:jc w:val="center"/>
              <w:rPr>
                <w:rFonts w:ascii="仿宋_GB2312" w:eastAsia="仿宋_GB2312"/>
                <w:color w:val="000000"/>
                <w:sz w:val="18"/>
                <w:szCs w:val="18"/>
              </w:rPr>
            </w:pPr>
          </w:p>
        </w:tc>
        <w:tc>
          <w:tcPr>
            <w:tcW w:w="1142" w:type="dxa"/>
            <w:vMerge w:val="continue"/>
            <w:vAlign w:val="center"/>
          </w:tcPr>
          <w:p>
            <w:pPr>
              <w:widowControl/>
              <w:rPr>
                <w:rFonts w:ascii="仿宋_GB2312" w:eastAsia="仿宋_GB2312"/>
                <w:color w:val="000000"/>
                <w:sz w:val="18"/>
                <w:szCs w:val="18"/>
              </w:rPr>
            </w:pPr>
          </w:p>
        </w:tc>
        <w:tc>
          <w:tcPr>
            <w:tcW w:w="483"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14" w:type="dxa"/>
            <w:vAlign w:val="center"/>
          </w:tcPr>
          <w:p>
            <w:pPr>
              <w:jc w:val="center"/>
              <w:rPr>
                <w:rFonts w:ascii="仿宋_GB2312" w:eastAsia="仿宋_GB2312"/>
                <w:color w:val="000000"/>
                <w:sz w:val="18"/>
                <w:szCs w:val="18"/>
              </w:rPr>
            </w:pPr>
          </w:p>
        </w:tc>
        <w:tc>
          <w:tcPr>
            <w:tcW w:w="436" w:type="dxa"/>
            <w:vMerge w:val="continue"/>
            <w:vAlign w:val="center"/>
          </w:tcPr>
          <w:p>
            <w:pPr>
              <w:widowControl/>
              <w:jc w:val="center"/>
              <w:rPr>
                <w:rFonts w:ascii="仿宋_GB2312" w:eastAsia="仿宋_GB2312"/>
                <w:color w:val="000000"/>
                <w:sz w:val="18"/>
                <w:szCs w:val="18"/>
              </w:rPr>
            </w:pPr>
          </w:p>
        </w:tc>
        <w:tc>
          <w:tcPr>
            <w:tcW w:w="577" w:type="dxa"/>
            <w:vMerge w:val="continue"/>
            <w:vAlign w:val="center"/>
          </w:tcPr>
          <w:p>
            <w:pPr>
              <w:widowControl/>
              <w:jc w:val="center"/>
              <w:rPr>
                <w:rFonts w:ascii="仿宋_GB2312" w:eastAsia="仿宋_GB2312"/>
                <w:color w:val="000000"/>
                <w:sz w:val="18"/>
                <w:szCs w:val="18"/>
              </w:rPr>
            </w:pPr>
          </w:p>
        </w:tc>
        <w:tc>
          <w:tcPr>
            <w:tcW w:w="436" w:type="dxa"/>
            <w:vMerge w:val="continue"/>
            <w:vAlign w:val="center"/>
          </w:tcPr>
          <w:p>
            <w:pPr>
              <w:widowControl/>
              <w:jc w:val="center"/>
              <w:rPr>
                <w:rFonts w:ascii="仿宋_GB2312" w:eastAsia="仿宋_GB2312"/>
                <w:color w:val="000000"/>
                <w:sz w:val="18"/>
                <w:szCs w:val="18"/>
              </w:rPr>
            </w:pPr>
          </w:p>
        </w:tc>
        <w:tc>
          <w:tcPr>
            <w:tcW w:w="735" w:type="dxa"/>
            <w:vMerge w:val="continue"/>
            <w:vAlign w:val="center"/>
          </w:tcPr>
          <w:p>
            <w:pPr>
              <w:widowControl/>
              <w:jc w:val="center"/>
              <w:rPr>
                <w:rFonts w:ascii="仿宋_GB2312" w:eastAsia="仿宋_GB2312"/>
                <w:color w:val="000000"/>
                <w:sz w:val="18"/>
                <w:szCs w:val="18"/>
              </w:rPr>
            </w:pPr>
          </w:p>
        </w:tc>
        <w:tc>
          <w:tcPr>
            <w:tcW w:w="1111" w:type="dxa"/>
            <w:vMerge w:val="continue"/>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3</w:t>
            </w:r>
          </w:p>
        </w:tc>
        <w:tc>
          <w:tcPr>
            <w:tcW w:w="553" w:type="dxa"/>
            <w:vMerge w:val="continue"/>
            <w:vAlign w:val="center"/>
          </w:tcPr>
          <w:p>
            <w:pPr>
              <w:widowControl/>
              <w:jc w:val="center"/>
              <w:rPr>
                <w:rFonts w:ascii="仿宋_GB2312" w:eastAsia="仿宋_GB2312"/>
                <w:color w:val="000000"/>
                <w:sz w:val="18"/>
                <w:szCs w:val="18"/>
              </w:rPr>
            </w:pPr>
          </w:p>
        </w:tc>
        <w:tc>
          <w:tcPr>
            <w:tcW w:w="1042"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3254" w:type="dxa"/>
            <w:vMerge w:val="restart"/>
            <w:vAlign w:val="center"/>
          </w:tcPr>
          <w:p>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ascii="仿宋_GB2312" w:eastAsia="仿宋_GB2312"/>
                <w:color w:val="000000"/>
                <w:sz w:val="18"/>
                <w:szCs w:val="18"/>
              </w:rPr>
            </w:pPr>
            <w:r>
              <w:rPr>
                <w:rFonts w:hint="eastAsia" w:ascii="仿宋_GB2312" w:eastAsia="仿宋_GB2312"/>
                <w:color w:val="000000"/>
                <w:sz w:val="18"/>
                <w:szCs w:val="18"/>
              </w:rPr>
              <w:t>1.《听证通知书》；</w:t>
            </w:r>
          </w:p>
          <w:p>
            <w:pPr>
              <w:rPr>
                <w:rFonts w:ascii="仿宋_GB2312" w:eastAsia="仿宋_GB2312"/>
                <w:color w:val="000000"/>
                <w:sz w:val="18"/>
                <w:szCs w:val="18"/>
              </w:rPr>
            </w:pPr>
            <w:r>
              <w:rPr>
                <w:rFonts w:hint="eastAsia" w:ascii="仿宋_GB2312" w:eastAsia="仿宋_GB2312"/>
                <w:color w:val="000000"/>
                <w:sz w:val="18"/>
                <w:szCs w:val="18"/>
              </w:rPr>
              <w:t>2.听证处理意见；</w:t>
            </w:r>
          </w:p>
          <w:p>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332"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705" w:type="dxa"/>
            <w:vAlign w:val="center"/>
          </w:tcPr>
          <w:p>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828" w:type="dxa"/>
            <w:vMerge w:val="restart"/>
            <w:vAlign w:val="center"/>
          </w:tcPr>
          <w:p>
            <w:pPr>
              <w:jc w:val="center"/>
            </w:pPr>
            <w:r>
              <w:rPr>
                <w:rFonts w:hint="eastAsia" w:ascii="仿宋_GB2312" w:eastAsia="仿宋_GB2312"/>
                <w:color w:val="000000"/>
                <w:sz w:val="18"/>
                <w:szCs w:val="18"/>
              </w:rPr>
              <w:t>乡政府乡自然资源所</w:t>
            </w:r>
          </w:p>
        </w:tc>
        <w:tc>
          <w:tcPr>
            <w:tcW w:w="891" w:type="dxa"/>
            <w:vMerge w:val="restart"/>
            <w:vAlign w:val="center"/>
          </w:tcPr>
          <w:p>
            <w:pPr>
              <w:jc w:val="center"/>
              <w:rPr>
                <w:rFonts w:ascii="仿宋_GB2312" w:eastAsia="仿宋_GB2312"/>
                <w:color w:val="000000"/>
                <w:sz w:val="18"/>
                <w:szCs w:val="18"/>
              </w:rPr>
            </w:pPr>
            <w:r>
              <w:rPr>
                <w:rFonts w:hint="eastAsia" w:ascii="仿宋_GB2312" w:eastAsia="仿宋_GB2312"/>
                <w:color w:val="000000"/>
                <w:sz w:val="18"/>
                <w:szCs w:val="18"/>
              </w:rPr>
              <w:t>乡自然资源所</w:t>
            </w:r>
          </w:p>
        </w:tc>
        <w:tc>
          <w:tcPr>
            <w:tcW w:w="1142"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r>
          </w:p>
        </w:tc>
        <w:tc>
          <w:tcPr>
            <w:tcW w:w="483" w:type="dxa"/>
            <w:vAlign w:val="center"/>
          </w:tcPr>
          <w:p>
            <w:pPr>
              <w:widowControl/>
              <w:jc w:val="center"/>
              <w:rPr>
                <w:rFonts w:ascii="仿宋_GB2312" w:eastAsia="仿宋_GB2312"/>
                <w:color w:val="000000"/>
                <w:sz w:val="18"/>
                <w:szCs w:val="18"/>
              </w:rPr>
            </w:pPr>
          </w:p>
        </w:tc>
        <w:tc>
          <w:tcPr>
            <w:tcW w:w="81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436"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577" w:type="dxa"/>
            <w:vMerge w:val="restart"/>
            <w:vAlign w:val="center"/>
          </w:tcPr>
          <w:p>
            <w:pPr>
              <w:widowControl/>
              <w:jc w:val="center"/>
              <w:rPr>
                <w:rFonts w:ascii="仿宋_GB2312" w:eastAsia="仿宋_GB2312"/>
                <w:color w:val="000000"/>
                <w:sz w:val="18"/>
                <w:szCs w:val="18"/>
              </w:rPr>
            </w:pPr>
          </w:p>
        </w:tc>
        <w:tc>
          <w:tcPr>
            <w:tcW w:w="436"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35"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1111"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Merge w:val="continue"/>
            <w:vAlign w:val="center"/>
          </w:tcPr>
          <w:p>
            <w:pPr>
              <w:widowControl/>
              <w:jc w:val="center"/>
              <w:rPr>
                <w:rFonts w:ascii="仿宋_GB2312" w:eastAsia="仿宋_GB2312"/>
                <w:color w:val="000000"/>
                <w:sz w:val="18"/>
                <w:szCs w:val="18"/>
              </w:rPr>
            </w:pPr>
          </w:p>
        </w:tc>
        <w:tc>
          <w:tcPr>
            <w:tcW w:w="553" w:type="dxa"/>
            <w:vMerge w:val="continue"/>
            <w:vAlign w:val="center"/>
          </w:tcPr>
          <w:p>
            <w:pPr>
              <w:widowControl/>
              <w:jc w:val="center"/>
              <w:rPr>
                <w:rFonts w:ascii="仿宋_GB2312" w:eastAsia="仿宋_GB2312"/>
                <w:color w:val="000000"/>
                <w:sz w:val="18"/>
                <w:szCs w:val="18"/>
              </w:rPr>
            </w:pPr>
          </w:p>
        </w:tc>
        <w:tc>
          <w:tcPr>
            <w:tcW w:w="1042" w:type="dxa"/>
            <w:vMerge w:val="continue"/>
            <w:vAlign w:val="center"/>
          </w:tcPr>
          <w:p>
            <w:pPr>
              <w:widowControl/>
              <w:spacing w:line="320" w:lineRule="exact"/>
              <w:jc w:val="center"/>
              <w:rPr>
                <w:rFonts w:ascii="仿宋_GB2312" w:eastAsia="仿宋_GB2312"/>
                <w:color w:val="000000"/>
                <w:sz w:val="18"/>
                <w:szCs w:val="18"/>
              </w:rPr>
            </w:pPr>
          </w:p>
        </w:tc>
        <w:tc>
          <w:tcPr>
            <w:tcW w:w="3254" w:type="dxa"/>
            <w:vMerge w:val="continue"/>
            <w:vAlign w:val="center"/>
          </w:tcPr>
          <w:p>
            <w:pPr>
              <w:widowControl/>
              <w:rPr>
                <w:rFonts w:ascii="仿宋_GB2312" w:eastAsia="仿宋_GB2312"/>
                <w:color w:val="000000"/>
                <w:sz w:val="18"/>
                <w:szCs w:val="18"/>
              </w:rPr>
            </w:pPr>
          </w:p>
        </w:tc>
        <w:tc>
          <w:tcPr>
            <w:tcW w:w="1332" w:type="dxa"/>
            <w:vMerge w:val="continue"/>
            <w:vAlign w:val="center"/>
          </w:tcPr>
          <w:p>
            <w:pPr>
              <w:widowControl/>
              <w:rPr>
                <w:rFonts w:ascii="仿宋_GB2312" w:eastAsia="仿宋_GB2312"/>
                <w:color w:val="000000"/>
                <w:sz w:val="18"/>
                <w:szCs w:val="18"/>
              </w:rPr>
            </w:pPr>
          </w:p>
        </w:tc>
        <w:tc>
          <w:tcPr>
            <w:tcW w:w="1705" w:type="dxa"/>
            <w:vAlign w:val="center"/>
          </w:tcPr>
          <w:p>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828" w:type="dxa"/>
            <w:vMerge w:val="continue"/>
            <w:vAlign w:val="center"/>
          </w:tcPr>
          <w:p>
            <w:pPr>
              <w:widowControl/>
              <w:spacing w:line="320" w:lineRule="exact"/>
              <w:jc w:val="center"/>
              <w:rPr>
                <w:rFonts w:ascii="仿宋_GB2312" w:eastAsia="仿宋_GB2312"/>
                <w:color w:val="000000"/>
                <w:sz w:val="18"/>
                <w:szCs w:val="18"/>
              </w:rPr>
            </w:pPr>
          </w:p>
        </w:tc>
        <w:tc>
          <w:tcPr>
            <w:tcW w:w="891" w:type="dxa"/>
            <w:vMerge w:val="continue"/>
            <w:vAlign w:val="center"/>
          </w:tcPr>
          <w:p>
            <w:pPr>
              <w:widowControl/>
              <w:spacing w:line="320" w:lineRule="exact"/>
              <w:jc w:val="center"/>
              <w:rPr>
                <w:rFonts w:ascii="仿宋_GB2312" w:eastAsia="仿宋_GB2312"/>
                <w:color w:val="000000"/>
                <w:sz w:val="18"/>
                <w:szCs w:val="18"/>
              </w:rPr>
            </w:pPr>
          </w:p>
        </w:tc>
        <w:tc>
          <w:tcPr>
            <w:tcW w:w="1142" w:type="dxa"/>
            <w:vMerge w:val="continue"/>
            <w:vAlign w:val="center"/>
          </w:tcPr>
          <w:p>
            <w:pPr>
              <w:widowControl/>
              <w:rPr>
                <w:rFonts w:ascii="仿宋_GB2312" w:eastAsia="仿宋_GB2312"/>
                <w:color w:val="000000"/>
                <w:sz w:val="18"/>
                <w:szCs w:val="18"/>
              </w:rPr>
            </w:pPr>
          </w:p>
        </w:tc>
        <w:tc>
          <w:tcPr>
            <w:tcW w:w="483"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14" w:type="dxa"/>
            <w:vAlign w:val="center"/>
          </w:tcPr>
          <w:p>
            <w:pPr>
              <w:jc w:val="center"/>
              <w:rPr>
                <w:rFonts w:ascii="仿宋_GB2312" w:eastAsia="仿宋_GB2312"/>
                <w:color w:val="000000"/>
                <w:sz w:val="18"/>
                <w:szCs w:val="18"/>
              </w:rPr>
            </w:pPr>
          </w:p>
        </w:tc>
        <w:tc>
          <w:tcPr>
            <w:tcW w:w="436" w:type="dxa"/>
            <w:vMerge w:val="continue"/>
            <w:vAlign w:val="center"/>
          </w:tcPr>
          <w:p>
            <w:pPr>
              <w:widowControl/>
              <w:jc w:val="center"/>
              <w:rPr>
                <w:rFonts w:ascii="仿宋_GB2312" w:eastAsia="仿宋_GB2312"/>
                <w:color w:val="000000"/>
                <w:sz w:val="18"/>
                <w:szCs w:val="18"/>
              </w:rPr>
            </w:pPr>
          </w:p>
        </w:tc>
        <w:tc>
          <w:tcPr>
            <w:tcW w:w="577" w:type="dxa"/>
            <w:vMerge w:val="continue"/>
            <w:vAlign w:val="center"/>
          </w:tcPr>
          <w:p>
            <w:pPr>
              <w:widowControl/>
              <w:jc w:val="center"/>
              <w:rPr>
                <w:rFonts w:ascii="仿宋_GB2312" w:eastAsia="仿宋_GB2312"/>
                <w:color w:val="000000"/>
                <w:sz w:val="18"/>
                <w:szCs w:val="18"/>
              </w:rPr>
            </w:pPr>
          </w:p>
        </w:tc>
        <w:tc>
          <w:tcPr>
            <w:tcW w:w="436" w:type="dxa"/>
            <w:vMerge w:val="continue"/>
            <w:vAlign w:val="center"/>
          </w:tcPr>
          <w:p>
            <w:pPr>
              <w:widowControl/>
              <w:jc w:val="center"/>
              <w:rPr>
                <w:rFonts w:ascii="仿宋_GB2312" w:eastAsia="仿宋_GB2312"/>
                <w:color w:val="000000"/>
                <w:sz w:val="18"/>
                <w:szCs w:val="18"/>
              </w:rPr>
            </w:pPr>
          </w:p>
        </w:tc>
        <w:tc>
          <w:tcPr>
            <w:tcW w:w="735" w:type="dxa"/>
            <w:vMerge w:val="continue"/>
            <w:vAlign w:val="center"/>
          </w:tcPr>
          <w:p>
            <w:pPr>
              <w:widowControl/>
              <w:jc w:val="center"/>
              <w:rPr>
                <w:rFonts w:ascii="仿宋_GB2312" w:eastAsia="仿宋_GB2312"/>
                <w:color w:val="000000"/>
                <w:sz w:val="18"/>
                <w:szCs w:val="18"/>
              </w:rPr>
            </w:pPr>
          </w:p>
        </w:tc>
        <w:tc>
          <w:tcPr>
            <w:tcW w:w="1111"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4</w:t>
            </w:r>
          </w:p>
        </w:tc>
        <w:tc>
          <w:tcPr>
            <w:tcW w:w="553" w:type="dxa"/>
            <w:vMerge w:val="continue"/>
            <w:vAlign w:val="center"/>
          </w:tcPr>
          <w:p>
            <w:pPr>
              <w:widowControl/>
              <w:spacing w:line="300" w:lineRule="exact"/>
              <w:jc w:val="center"/>
              <w:rPr>
                <w:rFonts w:ascii="仿宋_GB2312" w:eastAsia="仿宋_GB2312"/>
                <w:color w:val="000000"/>
                <w:sz w:val="18"/>
                <w:szCs w:val="18"/>
              </w:rPr>
            </w:pPr>
          </w:p>
        </w:tc>
        <w:tc>
          <w:tcPr>
            <w:tcW w:w="1042"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3254" w:type="dxa"/>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332"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pPr>
              <w:widowControl/>
              <w:spacing w:line="260" w:lineRule="exact"/>
              <w:jc w:val="left"/>
              <w:rPr>
                <w:rFonts w:ascii="仿宋_GB2312" w:eastAsia="仿宋_GB2312"/>
                <w:color w:val="000000"/>
                <w:sz w:val="18"/>
                <w:szCs w:val="18"/>
              </w:rPr>
            </w:pPr>
          </w:p>
        </w:tc>
        <w:tc>
          <w:tcPr>
            <w:tcW w:w="1705"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828"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乡政府乡自然资源所</w:t>
            </w:r>
          </w:p>
        </w:tc>
        <w:tc>
          <w:tcPr>
            <w:tcW w:w="891"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乡自然资源所</w:t>
            </w:r>
          </w:p>
        </w:tc>
        <w:tc>
          <w:tcPr>
            <w:tcW w:w="1142"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483"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14" w:type="dxa"/>
            <w:vAlign w:val="center"/>
          </w:tcPr>
          <w:p>
            <w:pPr>
              <w:widowControl/>
              <w:spacing w:line="300" w:lineRule="exact"/>
              <w:jc w:val="center"/>
              <w:rPr>
                <w:rFonts w:ascii="仿宋_GB2312" w:eastAsia="仿宋_GB2312"/>
                <w:color w:val="000000"/>
                <w:sz w:val="18"/>
                <w:szCs w:val="18"/>
              </w:rPr>
            </w:pPr>
          </w:p>
        </w:tc>
        <w:tc>
          <w:tcPr>
            <w:tcW w:w="436"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577" w:type="dxa"/>
            <w:vAlign w:val="center"/>
          </w:tcPr>
          <w:p>
            <w:pPr>
              <w:widowControl/>
              <w:spacing w:line="300" w:lineRule="exact"/>
              <w:jc w:val="center"/>
              <w:rPr>
                <w:rFonts w:ascii="仿宋_GB2312" w:eastAsia="仿宋_GB2312"/>
                <w:color w:val="000000"/>
                <w:sz w:val="18"/>
                <w:szCs w:val="18"/>
              </w:rPr>
            </w:pPr>
          </w:p>
        </w:tc>
        <w:tc>
          <w:tcPr>
            <w:tcW w:w="436"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35"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1111" w:type="dxa"/>
            <w:vAlign w:val="center"/>
          </w:tcPr>
          <w:p>
            <w:pPr>
              <w:widowControl/>
              <w:spacing w:line="30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5</w:t>
            </w:r>
          </w:p>
        </w:tc>
        <w:tc>
          <w:tcPr>
            <w:tcW w:w="553"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1042"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3254" w:type="dxa"/>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332"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705"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828"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乡政府乡自然资源所所</w:t>
            </w:r>
          </w:p>
        </w:tc>
        <w:tc>
          <w:tcPr>
            <w:tcW w:w="891"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乡自然资源所</w:t>
            </w:r>
          </w:p>
        </w:tc>
        <w:tc>
          <w:tcPr>
            <w:tcW w:w="1142"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483"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14" w:type="dxa"/>
            <w:vAlign w:val="center"/>
          </w:tcPr>
          <w:p>
            <w:pPr>
              <w:widowControl/>
              <w:spacing w:line="300" w:lineRule="exact"/>
              <w:jc w:val="center"/>
              <w:rPr>
                <w:rFonts w:ascii="仿宋_GB2312" w:eastAsia="仿宋_GB2312"/>
                <w:color w:val="000000"/>
                <w:sz w:val="18"/>
                <w:szCs w:val="18"/>
              </w:rPr>
            </w:pPr>
          </w:p>
        </w:tc>
        <w:tc>
          <w:tcPr>
            <w:tcW w:w="436"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577" w:type="dxa"/>
            <w:vAlign w:val="center"/>
          </w:tcPr>
          <w:p>
            <w:pPr>
              <w:widowControl/>
              <w:spacing w:line="300" w:lineRule="exact"/>
              <w:jc w:val="center"/>
              <w:rPr>
                <w:rFonts w:ascii="仿宋_GB2312" w:eastAsia="仿宋_GB2312"/>
                <w:color w:val="000000"/>
                <w:sz w:val="18"/>
                <w:szCs w:val="18"/>
              </w:rPr>
            </w:pPr>
          </w:p>
        </w:tc>
        <w:tc>
          <w:tcPr>
            <w:tcW w:w="436"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35"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1111" w:type="dxa"/>
            <w:vAlign w:val="center"/>
          </w:tcPr>
          <w:p>
            <w:pPr>
              <w:widowControl/>
              <w:spacing w:line="30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6</w:t>
            </w:r>
          </w:p>
        </w:tc>
        <w:tc>
          <w:tcPr>
            <w:tcW w:w="553"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1042" w:type="dxa"/>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3254" w:type="dxa"/>
            <w:vAlign w:val="center"/>
          </w:tcPr>
          <w:p>
            <w:pPr>
              <w:rPr>
                <w:rFonts w:ascii="仿宋_GB2312" w:eastAsia="仿宋_GB2312"/>
                <w:color w:val="000000"/>
                <w:sz w:val="18"/>
                <w:szCs w:val="18"/>
              </w:rPr>
            </w:pPr>
            <w:r>
              <w:rPr>
                <w:rFonts w:hint="eastAsia" w:ascii="仿宋_GB2312" w:eastAsia="仿宋_GB2312"/>
                <w:color w:val="000000"/>
                <w:sz w:val="18"/>
                <w:szCs w:val="18"/>
              </w:rPr>
              <w:t>征地补偿登记汇总表。</w:t>
            </w:r>
          </w:p>
          <w:p>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332"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705"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828"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乡政府乡自然资源所</w:t>
            </w:r>
          </w:p>
        </w:tc>
        <w:tc>
          <w:tcPr>
            <w:tcW w:w="891"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乡自然资源所</w:t>
            </w:r>
          </w:p>
        </w:tc>
        <w:tc>
          <w:tcPr>
            <w:tcW w:w="1142"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 xml:space="preserve">村公示栏（电子屏）  </w:t>
            </w:r>
          </w:p>
        </w:tc>
        <w:tc>
          <w:tcPr>
            <w:tcW w:w="483" w:type="dxa"/>
            <w:vAlign w:val="center"/>
          </w:tcPr>
          <w:p>
            <w:pPr>
              <w:widowControl/>
              <w:jc w:val="center"/>
              <w:rPr>
                <w:rFonts w:ascii="仿宋_GB2312" w:eastAsia="仿宋_GB2312"/>
                <w:color w:val="000000"/>
                <w:sz w:val="18"/>
                <w:szCs w:val="18"/>
              </w:rPr>
            </w:pPr>
          </w:p>
        </w:tc>
        <w:tc>
          <w:tcPr>
            <w:tcW w:w="81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436"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577"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436" w:type="dxa"/>
            <w:vAlign w:val="center"/>
          </w:tcPr>
          <w:p>
            <w:pPr>
              <w:widowControl/>
              <w:jc w:val="center"/>
              <w:rPr>
                <w:rFonts w:ascii="仿宋_GB2312" w:eastAsia="仿宋_GB2312"/>
                <w:color w:val="000000"/>
                <w:sz w:val="18"/>
                <w:szCs w:val="18"/>
              </w:rPr>
            </w:pPr>
          </w:p>
        </w:tc>
        <w:tc>
          <w:tcPr>
            <w:tcW w:w="73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1111"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7</w:t>
            </w:r>
          </w:p>
        </w:tc>
        <w:tc>
          <w:tcPr>
            <w:tcW w:w="553" w:type="dxa"/>
            <w:vMerge w:val="continue"/>
            <w:vAlign w:val="center"/>
          </w:tcPr>
          <w:p>
            <w:pPr>
              <w:widowControl/>
              <w:jc w:val="center"/>
              <w:rPr>
                <w:rFonts w:ascii="仿宋_GB2312" w:eastAsia="仿宋_GB2312"/>
                <w:color w:val="000000"/>
                <w:sz w:val="18"/>
                <w:szCs w:val="18"/>
              </w:rPr>
            </w:pPr>
          </w:p>
        </w:tc>
        <w:tc>
          <w:tcPr>
            <w:tcW w:w="1042" w:type="dxa"/>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3254" w:type="dxa"/>
            <w:vAlign w:val="center"/>
          </w:tcPr>
          <w:p>
            <w:pPr>
              <w:rPr>
                <w:rFonts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pPr>
              <w:rPr>
                <w:rFonts w:ascii="仿宋_GB2312" w:eastAsia="仿宋_GB2312"/>
                <w:color w:val="000000"/>
                <w:sz w:val="18"/>
                <w:szCs w:val="18"/>
              </w:rPr>
            </w:pPr>
            <w:r>
              <w:rPr>
                <w:rFonts w:hint="eastAsia" w:ascii="仿宋_GB2312" w:eastAsia="仿宋_GB2312"/>
                <w:color w:val="000000"/>
                <w:sz w:val="18"/>
                <w:szCs w:val="18"/>
              </w:rPr>
              <w:t>7.听证等救济途径；</w:t>
            </w:r>
          </w:p>
          <w:p>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332"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705" w:type="dxa"/>
            <w:vAlign w:val="center"/>
          </w:tcPr>
          <w:p>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pPr>
              <w:widowControl/>
              <w:spacing w:line="320" w:lineRule="exact"/>
              <w:rPr>
                <w:rFonts w:ascii="仿宋_GB2312" w:eastAsia="仿宋_GB2312"/>
                <w:color w:val="000000"/>
                <w:sz w:val="18"/>
                <w:szCs w:val="18"/>
              </w:rPr>
            </w:pPr>
          </w:p>
        </w:tc>
        <w:tc>
          <w:tcPr>
            <w:tcW w:w="828" w:type="dxa"/>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乡政府乡自然资源所</w:t>
            </w:r>
          </w:p>
        </w:tc>
        <w:tc>
          <w:tcPr>
            <w:tcW w:w="891" w:type="dxa"/>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乡自然资源所</w:t>
            </w:r>
          </w:p>
        </w:tc>
        <w:tc>
          <w:tcPr>
            <w:tcW w:w="1142"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pPr>
              <w:widowControl/>
              <w:rPr>
                <w:rFonts w:ascii="仿宋_GB2312" w:eastAsia="仿宋_GB2312"/>
                <w:color w:val="000000"/>
                <w:sz w:val="18"/>
                <w:szCs w:val="18"/>
              </w:rPr>
            </w:pPr>
          </w:p>
        </w:tc>
        <w:tc>
          <w:tcPr>
            <w:tcW w:w="483" w:type="dxa"/>
            <w:vAlign w:val="center"/>
          </w:tcPr>
          <w:p>
            <w:pPr>
              <w:widowControl/>
              <w:jc w:val="center"/>
              <w:rPr>
                <w:rFonts w:ascii="仿宋_GB2312" w:eastAsia="仿宋_GB2312"/>
                <w:color w:val="000000"/>
                <w:sz w:val="18"/>
                <w:szCs w:val="18"/>
              </w:rPr>
            </w:pPr>
          </w:p>
        </w:tc>
        <w:tc>
          <w:tcPr>
            <w:tcW w:w="814"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436"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577"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436" w:type="dxa"/>
            <w:vAlign w:val="center"/>
          </w:tcPr>
          <w:p>
            <w:pPr>
              <w:widowControl/>
              <w:jc w:val="center"/>
              <w:rPr>
                <w:rFonts w:ascii="仿宋_GB2312" w:eastAsia="仿宋_GB2312"/>
                <w:color w:val="000000"/>
                <w:sz w:val="18"/>
                <w:szCs w:val="18"/>
              </w:rPr>
            </w:pPr>
          </w:p>
        </w:tc>
        <w:tc>
          <w:tcPr>
            <w:tcW w:w="73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1111"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8</w:t>
            </w:r>
          </w:p>
        </w:tc>
        <w:tc>
          <w:tcPr>
            <w:tcW w:w="553"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1042" w:type="dxa"/>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3254" w:type="dxa"/>
            <w:vAlign w:val="center"/>
          </w:tcPr>
          <w:p>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pPr>
              <w:rPr>
                <w:rFonts w:ascii="仿宋_GB2312" w:eastAsia="仿宋_GB2312"/>
                <w:color w:val="000000"/>
                <w:sz w:val="18"/>
                <w:szCs w:val="18"/>
              </w:rPr>
            </w:pPr>
            <w:r>
              <w:rPr>
                <w:rFonts w:hint="eastAsia" w:ascii="仿宋_GB2312" w:eastAsia="仿宋_GB2312"/>
                <w:color w:val="000000"/>
                <w:sz w:val="18"/>
                <w:szCs w:val="18"/>
              </w:rPr>
              <w:t>1.《听证通知书》；</w:t>
            </w:r>
          </w:p>
          <w:p>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332"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705"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828"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乡政府乡自然资源所</w:t>
            </w:r>
          </w:p>
        </w:tc>
        <w:tc>
          <w:tcPr>
            <w:tcW w:w="891"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乡自然资源所</w:t>
            </w:r>
          </w:p>
        </w:tc>
        <w:tc>
          <w:tcPr>
            <w:tcW w:w="1142"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pPr>
              <w:widowControl/>
              <w:rPr>
                <w:rFonts w:ascii="仿宋_GB2312" w:eastAsia="仿宋_GB2312"/>
                <w:color w:val="000000"/>
                <w:sz w:val="18"/>
                <w:szCs w:val="18"/>
              </w:rPr>
            </w:pPr>
          </w:p>
        </w:tc>
        <w:tc>
          <w:tcPr>
            <w:tcW w:w="483" w:type="dxa"/>
            <w:vAlign w:val="center"/>
          </w:tcPr>
          <w:p>
            <w:pPr>
              <w:widowControl/>
              <w:jc w:val="center"/>
              <w:rPr>
                <w:rFonts w:ascii="仿宋_GB2312" w:eastAsia="仿宋_GB2312"/>
                <w:color w:val="000000"/>
                <w:sz w:val="18"/>
                <w:szCs w:val="18"/>
              </w:rPr>
            </w:pPr>
          </w:p>
        </w:tc>
        <w:tc>
          <w:tcPr>
            <w:tcW w:w="81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436"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577"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436" w:type="dxa"/>
            <w:vAlign w:val="center"/>
          </w:tcPr>
          <w:p>
            <w:pPr>
              <w:widowControl/>
              <w:jc w:val="center"/>
              <w:rPr>
                <w:rFonts w:ascii="仿宋_GB2312" w:eastAsia="仿宋_GB2312"/>
                <w:color w:val="000000"/>
                <w:sz w:val="18"/>
                <w:szCs w:val="18"/>
              </w:rPr>
            </w:pPr>
          </w:p>
        </w:tc>
        <w:tc>
          <w:tcPr>
            <w:tcW w:w="73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1111"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9</w:t>
            </w:r>
          </w:p>
        </w:tc>
        <w:tc>
          <w:tcPr>
            <w:tcW w:w="553" w:type="dxa"/>
            <w:vMerge w:val="continue"/>
            <w:vAlign w:val="center"/>
          </w:tcPr>
          <w:p>
            <w:pPr>
              <w:widowControl/>
              <w:jc w:val="center"/>
              <w:rPr>
                <w:rFonts w:ascii="仿宋_GB2312" w:eastAsia="仿宋_GB2312"/>
                <w:color w:val="000000"/>
                <w:sz w:val="18"/>
                <w:szCs w:val="18"/>
              </w:rPr>
            </w:pPr>
          </w:p>
        </w:tc>
        <w:tc>
          <w:tcPr>
            <w:tcW w:w="1042" w:type="dxa"/>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3254"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332"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pPr>
              <w:widowControl/>
              <w:spacing w:line="320" w:lineRule="exact"/>
              <w:rPr>
                <w:rFonts w:ascii="仿宋_GB2312" w:eastAsia="仿宋_GB2312"/>
                <w:color w:val="000000"/>
                <w:sz w:val="18"/>
                <w:szCs w:val="18"/>
              </w:rPr>
            </w:pPr>
          </w:p>
        </w:tc>
        <w:tc>
          <w:tcPr>
            <w:tcW w:w="1705"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828" w:type="dxa"/>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乡政府乡自然资源所</w:t>
            </w:r>
          </w:p>
        </w:tc>
        <w:tc>
          <w:tcPr>
            <w:tcW w:w="891" w:type="dxa"/>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乡自然资源所</w:t>
            </w:r>
          </w:p>
        </w:tc>
        <w:tc>
          <w:tcPr>
            <w:tcW w:w="1142"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483" w:type="dxa"/>
            <w:vAlign w:val="center"/>
          </w:tcPr>
          <w:p>
            <w:pPr>
              <w:widowControl/>
              <w:jc w:val="center"/>
              <w:rPr>
                <w:rFonts w:ascii="仿宋_GB2312" w:eastAsia="仿宋_GB2312"/>
                <w:color w:val="000000"/>
                <w:sz w:val="18"/>
                <w:szCs w:val="18"/>
              </w:rPr>
            </w:pPr>
          </w:p>
        </w:tc>
        <w:tc>
          <w:tcPr>
            <w:tcW w:w="81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436"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577"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436" w:type="dxa"/>
            <w:vAlign w:val="center"/>
          </w:tcPr>
          <w:p>
            <w:pPr>
              <w:widowControl/>
              <w:jc w:val="center"/>
              <w:rPr>
                <w:rFonts w:ascii="仿宋_GB2312" w:eastAsia="仿宋_GB2312"/>
                <w:color w:val="000000"/>
                <w:sz w:val="18"/>
                <w:szCs w:val="18"/>
              </w:rPr>
            </w:pPr>
          </w:p>
        </w:tc>
        <w:tc>
          <w:tcPr>
            <w:tcW w:w="73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1111" w:type="dxa"/>
            <w:vAlign w:val="center"/>
          </w:tcPr>
          <w:p>
            <w:pPr>
              <w:widowControl/>
              <w:jc w:val="center"/>
              <w:rPr>
                <w:rFonts w:ascii="仿宋_GB2312" w:eastAsia="仿宋_GB2312"/>
                <w:color w:val="000000"/>
                <w:sz w:val="18"/>
                <w:szCs w:val="18"/>
              </w:rPr>
            </w:pPr>
          </w:p>
        </w:tc>
      </w:tr>
    </w:tbl>
    <w:p>
      <w:pPr>
        <w:jc w:val="left"/>
        <w:rPr>
          <w:rFonts w:ascii="宋体" w:hAnsi="宋体"/>
          <w:sz w:val="18"/>
          <w:szCs w:val="18"/>
        </w:rPr>
      </w:pPr>
      <w:r>
        <w:rPr>
          <w:rFonts w:hint="eastAsia" w:ascii="宋体" w:hAnsi="宋体"/>
          <w:sz w:val="18"/>
          <w:szCs w:val="18"/>
        </w:rPr>
        <w:t>注：1.公开内容中标注为“*”标记的，为可选项，由各地根据实际情况确定。</w:t>
      </w:r>
    </w:p>
    <w:p>
      <w:pPr>
        <w:ind w:firstLine="360" w:firstLineChars="200"/>
        <w:jc w:val="left"/>
        <w:rPr>
          <w:rFonts w:ascii="宋体" w:hAnsi="宋体"/>
          <w:sz w:val="28"/>
          <w:szCs w:val="28"/>
        </w:rPr>
      </w:pPr>
      <w:r>
        <w:rPr>
          <w:rFonts w:hint="eastAsia" w:ascii="宋体" w:hAnsi="宋体"/>
          <w:sz w:val="18"/>
          <w:szCs w:val="18"/>
        </w:rPr>
        <w:t>2.公开渠道中标注为“■”标记的，为征地实施中的公开渠道；标注为“▲”标记的，为征地批准后的公开渠道。</w:t>
      </w:r>
    </w:p>
    <w:p>
      <w:r>
        <w:br w:type="page"/>
      </w:r>
      <w:bookmarkStart w:id="7" w:name="_Toc24724717"/>
    </w:p>
    <w:p>
      <w:pPr>
        <w:pStyle w:val="3"/>
      </w:pPr>
      <w:r>
        <w:rPr>
          <w:rFonts w:hint="eastAsia"/>
        </w:rPr>
        <w:t>（七）保障性住房领域基层政务公开标准目录</w:t>
      </w:r>
      <w:bookmarkEnd w:id="7"/>
    </w:p>
    <w:tbl>
      <w:tblPr>
        <w:tblW w:w="15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37"/>
        <w:gridCol w:w="734"/>
        <w:gridCol w:w="1238"/>
        <w:gridCol w:w="2101"/>
        <w:gridCol w:w="3303"/>
        <w:gridCol w:w="782"/>
        <w:gridCol w:w="794"/>
        <w:gridCol w:w="930"/>
        <w:gridCol w:w="1131"/>
        <w:gridCol w:w="473"/>
        <w:gridCol w:w="570"/>
        <w:gridCol w:w="436"/>
        <w:gridCol w:w="579"/>
        <w:gridCol w:w="472"/>
        <w:gridCol w:w="686"/>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7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0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30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78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9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93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责任股</w:t>
            </w:r>
          </w:p>
          <w:p>
            <w:pPr>
              <w:widowControl/>
              <w:jc w:val="center"/>
              <w:rPr>
                <w:rFonts w:ascii="黑体" w:hAnsi="宋体" w:eastAsia="黑体" w:cs="宋体"/>
                <w:kern w:val="0"/>
                <w:sz w:val="22"/>
              </w:rPr>
            </w:pPr>
            <w:r>
              <w:rPr>
                <w:rFonts w:hint="eastAsia" w:ascii="黑体" w:hAnsi="宋体" w:eastAsia="黑体" w:cs="宋体"/>
                <w:kern w:val="0"/>
                <w:sz w:val="22"/>
              </w:rPr>
              <w:t>（室）</w:t>
            </w:r>
          </w:p>
        </w:tc>
        <w:tc>
          <w:tcPr>
            <w:tcW w:w="1131"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04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01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07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Merge w:val="continue"/>
            <w:vAlign w:val="center"/>
          </w:tcPr>
          <w:p>
            <w:pPr>
              <w:widowControl/>
              <w:jc w:val="left"/>
              <w:rPr>
                <w:rFonts w:ascii="Times New Roman" w:hAnsi="Times New Roman"/>
                <w:color w:val="000000"/>
                <w:kern w:val="0"/>
                <w:sz w:val="22"/>
              </w:rPr>
            </w:pPr>
          </w:p>
        </w:tc>
        <w:tc>
          <w:tcPr>
            <w:tcW w:w="7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3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01" w:type="dxa"/>
            <w:vMerge w:val="continue"/>
            <w:vAlign w:val="center"/>
          </w:tcPr>
          <w:p>
            <w:pPr>
              <w:widowControl/>
              <w:jc w:val="left"/>
              <w:rPr>
                <w:rFonts w:ascii="黑体" w:hAnsi="宋体" w:eastAsia="黑体" w:cs="宋体"/>
                <w:color w:val="000000"/>
                <w:kern w:val="0"/>
                <w:sz w:val="22"/>
              </w:rPr>
            </w:pPr>
          </w:p>
        </w:tc>
        <w:tc>
          <w:tcPr>
            <w:tcW w:w="3303" w:type="dxa"/>
            <w:vMerge w:val="continue"/>
            <w:vAlign w:val="center"/>
          </w:tcPr>
          <w:p>
            <w:pPr>
              <w:widowControl/>
              <w:jc w:val="left"/>
              <w:rPr>
                <w:rFonts w:ascii="黑体" w:hAnsi="宋体" w:eastAsia="黑体" w:cs="宋体"/>
                <w:color w:val="000000"/>
                <w:kern w:val="0"/>
                <w:sz w:val="22"/>
              </w:rPr>
            </w:pPr>
          </w:p>
        </w:tc>
        <w:tc>
          <w:tcPr>
            <w:tcW w:w="782" w:type="dxa"/>
            <w:vMerge w:val="continue"/>
            <w:vAlign w:val="center"/>
          </w:tcPr>
          <w:p>
            <w:pPr>
              <w:widowControl/>
              <w:jc w:val="left"/>
              <w:rPr>
                <w:rFonts w:ascii="黑体" w:hAnsi="宋体" w:eastAsia="黑体" w:cs="宋体"/>
                <w:color w:val="000000"/>
                <w:kern w:val="0"/>
                <w:sz w:val="22"/>
              </w:rPr>
            </w:pPr>
          </w:p>
        </w:tc>
        <w:tc>
          <w:tcPr>
            <w:tcW w:w="794" w:type="dxa"/>
            <w:vMerge w:val="continue"/>
            <w:vAlign w:val="center"/>
          </w:tcPr>
          <w:p>
            <w:pPr>
              <w:widowControl/>
              <w:jc w:val="left"/>
              <w:rPr>
                <w:rFonts w:ascii="黑体" w:hAnsi="宋体" w:eastAsia="黑体" w:cs="宋体"/>
                <w:color w:val="000000"/>
                <w:kern w:val="0"/>
                <w:sz w:val="22"/>
              </w:rPr>
            </w:pPr>
          </w:p>
        </w:tc>
        <w:tc>
          <w:tcPr>
            <w:tcW w:w="930" w:type="dxa"/>
            <w:vMerge w:val="continue"/>
            <w:vAlign w:val="center"/>
          </w:tcPr>
          <w:p>
            <w:pPr>
              <w:widowControl/>
              <w:jc w:val="left"/>
              <w:rPr>
                <w:rFonts w:ascii="黑体" w:hAnsi="宋体" w:eastAsia="黑体" w:cs="宋体"/>
                <w:kern w:val="0"/>
                <w:sz w:val="22"/>
              </w:rPr>
            </w:pPr>
          </w:p>
        </w:tc>
        <w:tc>
          <w:tcPr>
            <w:tcW w:w="1131" w:type="dxa"/>
            <w:vMerge w:val="continue"/>
            <w:vAlign w:val="center"/>
          </w:tcPr>
          <w:p>
            <w:pPr>
              <w:widowControl/>
              <w:jc w:val="left"/>
              <w:rPr>
                <w:rFonts w:ascii="黑体" w:hAnsi="宋体" w:eastAsia="黑体" w:cs="宋体"/>
                <w:kern w:val="0"/>
                <w:sz w:val="22"/>
              </w:rPr>
            </w:pPr>
          </w:p>
        </w:tc>
        <w:tc>
          <w:tcPr>
            <w:tcW w:w="47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7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57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7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1073" w:type="dxa"/>
            <w:vMerge w:val="continue"/>
            <w:vAlign w:val="center"/>
          </w:tcPr>
          <w:p>
            <w:pPr>
              <w:widowControl/>
              <w:jc w:val="center"/>
              <w:rPr>
                <w:rFonts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34"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正文。</w:t>
            </w:r>
          </w:p>
        </w:tc>
        <w:tc>
          <w:tcPr>
            <w:tcW w:w="330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财政部关于做好城乡住房保障家庭租赁补贴工作的指导意见》、《国务院办公厅关于推进公共资源配置领域政府信息公开的意见》、</w:t>
            </w:r>
          </w:p>
        </w:tc>
        <w:tc>
          <w:tcPr>
            <w:tcW w:w="78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794"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乡政府、乡城建办</w:t>
            </w:r>
          </w:p>
        </w:tc>
        <w:tc>
          <w:tcPr>
            <w:tcW w:w="93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13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tc>
        <w:tc>
          <w:tcPr>
            <w:tcW w:w="4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2"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正文。</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34"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2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决策公开制度；</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30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《政府信息公开条例》、《中共中央办公厅国务院办公厅印发〈关于全面推进政务公开工作的意见〉的通知》、《国务院办公厅印发〈关于全面推进政务公开工作的意见〉实施细则的通知》</w:t>
            </w:r>
          </w:p>
        </w:tc>
        <w:tc>
          <w:tcPr>
            <w:tcW w:w="78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Merge w:val="restart"/>
            <w:vAlign w:val="center"/>
          </w:tcPr>
          <w:p>
            <w:r>
              <w:rPr>
                <w:rFonts w:hint="eastAsia" w:ascii="仿宋_GB2312" w:hAnsi="宋体" w:eastAsia="仿宋_GB2312"/>
                <w:color w:val="000000"/>
                <w:sz w:val="18"/>
                <w:szCs w:val="18"/>
              </w:rPr>
              <w:t>乡城建办</w:t>
            </w:r>
          </w:p>
        </w:tc>
        <w:tc>
          <w:tcPr>
            <w:tcW w:w="93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13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4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2"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会议结果。</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34"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2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30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78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Merge w:val="restart"/>
            <w:vAlign w:val="center"/>
          </w:tcPr>
          <w:p>
            <w:r>
              <w:rPr>
                <w:rFonts w:hint="eastAsia" w:ascii="仿宋_GB2312" w:hAnsi="宋体" w:eastAsia="仿宋_GB2312"/>
                <w:color w:val="000000"/>
                <w:sz w:val="18"/>
                <w:szCs w:val="18"/>
              </w:rPr>
              <w:t>乡城建办</w:t>
            </w:r>
          </w:p>
        </w:tc>
        <w:tc>
          <w:tcPr>
            <w:tcW w:w="93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13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4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2"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年度计划项目：项目名称、建设地点、总建筑面积、住宅面积、计划开工时间、计划竣工时间。</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34"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2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30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78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Merge w:val="restart"/>
            <w:vAlign w:val="center"/>
          </w:tcPr>
          <w:p>
            <w:r>
              <w:rPr>
                <w:rFonts w:hint="eastAsia" w:ascii="仿宋_GB2312" w:hAnsi="宋体" w:eastAsia="仿宋_GB2312"/>
                <w:color w:val="000000"/>
                <w:sz w:val="18"/>
                <w:szCs w:val="18"/>
              </w:rPr>
              <w:t>乡城建办</w:t>
            </w:r>
          </w:p>
        </w:tc>
        <w:tc>
          <w:tcPr>
            <w:tcW w:w="93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13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4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2"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restart"/>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34"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租赁补贴发放计划。</w:t>
            </w:r>
          </w:p>
        </w:tc>
        <w:tc>
          <w:tcPr>
            <w:tcW w:w="330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78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Merge w:val="restart"/>
            <w:vAlign w:val="center"/>
          </w:tcPr>
          <w:p>
            <w:r>
              <w:rPr>
                <w:rFonts w:hint="eastAsia" w:ascii="仿宋_GB2312" w:hAnsi="宋体" w:eastAsia="仿宋_GB2312"/>
                <w:color w:val="000000"/>
                <w:sz w:val="18"/>
                <w:szCs w:val="18"/>
              </w:rPr>
              <w:t>乡城建办</w:t>
            </w:r>
          </w:p>
        </w:tc>
        <w:tc>
          <w:tcPr>
            <w:tcW w:w="93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13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4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2"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2101"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审核结果：申请对象姓名、身份证号(隐藏部分号码)、申请房源类型；</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2101" w:type="dxa"/>
            <w:vMerge w:val="continue"/>
            <w:vAlign w:val="center"/>
          </w:tcPr>
          <w:p>
            <w:pPr>
              <w:spacing w:line="240" w:lineRule="exact"/>
              <w:rPr>
                <w:rFonts w:ascii="仿宋_GB2312" w:hAnsi="宋体" w:eastAsia="仿宋_GB2312"/>
                <w:color w:val="000000"/>
                <w:sz w:val="18"/>
                <w:szCs w:val="18"/>
              </w:rPr>
            </w:pP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2101" w:type="dxa"/>
            <w:vMerge w:val="continue"/>
            <w:vAlign w:val="center"/>
          </w:tcPr>
          <w:p>
            <w:pPr>
              <w:spacing w:line="240" w:lineRule="exact"/>
              <w:rPr>
                <w:rFonts w:ascii="仿宋_GB2312" w:hAnsi="宋体" w:eastAsia="仿宋_GB2312"/>
                <w:color w:val="000000"/>
                <w:sz w:val="18"/>
                <w:szCs w:val="18"/>
              </w:rPr>
            </w:pP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34"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30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78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93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13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47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30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78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Merge w:val="restart"/>
            <w:vAlign w:val="center"/>
          </w:tcPr>
          <w:p>
            <w:r>
              <w:rPr>
                <w:rFonts w:hint="eastAsia" w:ascii="仿宋_GB2312" w:hAnsi="宋体" w:eastAsia="仿宋_GB2312"/>
                <w:color w:val="000000"/>
                <w:sz w:val="18"/>
                <w:szCs w:val="18"/>
              </w:rPr>
              <w:t>乡城建办</w:t>
            </w:r>
          </w:p>
        </w:tc>
        <w:tc>
          <w:tcPr>
            <w:tcW w:w="93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13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4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2"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restart"/>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restart"/>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34"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330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《公共租赁住房管理办法》、《国务院办公厅关于推进公共资源配置领域政府信息公开的意见》</w:t>
            </w:r>
          </w:p>
        </w:tc>
        <w:tc>
          <w:tcPr>
            <w:tcW w:w="78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93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13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47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2101"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30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78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Merge w:val="restart"/>
            <w:vAlign w:val="center"/>
          </w:tcPr>
          <w:p>
            <w:r>
              <w:rPr>
                <w:rFonts w:hint="eastAsia" w:ascii="仿宋_GB2312" w:hAnsi="宋体" w:eastAsia="仿宋_GB2312"/>
                <w:color w:val="000000"/>
                <w:sz w:val="18"/>
                <w:szCs w:val="18"/>
              </w:rPr>
              <w:t>乡城建办</w:t>
            </w:r>
          </w:p>
        </w:tc>
        <w:tc>
          <w:tcPr>
            <w:tcW w:w="93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13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4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2"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2101" w:type="dxa"/>
            <w:vMerge w:val="continue"/>
            <w:vAlign w:val="center"/>
          </w:tcPr>
          <w:p>
            <w:pPr>
              <w:spacing w:line="240" w:lineRule="exact"/>
              <w:rPr>
                <w:rFonts w:ascii="仿宋_GB2312" w:hAnsi="宋体" w:eastAsia="仿宋_GB2312"/>
                <w:color w:val="000000"/>
                <w:sz w:val="18"/>
                <w:szCs w:val="18"/>
              </w:rPr>
            </w:pP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2101" w:type="dxa"/>
            <w:vMerge w:val="continue"/>
            <w:vAlign w:val="center"/>
          </w:tcPr>
          <w:p>
            <w:pPr>
              <w:spacing w:line="240" w:lineRule="exact"/>
              <w:rPr>
                <w:rFonts w:ascii="仿宋_GB2312" w:hAnsi="宋体" w:eastAsia="仿宋_GB2312"/>
                <w:color w:val="000000"/>
                <w:sz w:val="18"/>
                <w:szCs w:val="18"/>
              </w:rPr>
            </w:pP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2101" w:type="dxa"/>
            <w:vMerge w:val="continue"/>
            <w:vAlign w:val="center"/>
          </w:tcPr>
          <w:p>
            <w:pPr>
              <w:spacing w:line="240" w:lineRule="exact"/>
              <w:rPr>
                <w:rFonts w:ascii="仿宋_GB2312" w:hAnsi="宋体" w:eastAsia="仿宋_GB2312"/>
                <w:color w:val="000000"/>
                <w:sz w:val="18"/>
                <w:szCs w:val="18"/>
              </w:rPr>
            </w:pP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734"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30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78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p/>
        </w:tc>
        <w:tc>
          <w:tcPr>
            <w:tcW w:w="93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13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4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2"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30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78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Merge w:val="restart"/>
            <w:vAlign w:val="center"/>
          </w:tcPr>
          <w:p>
            <w:r>
              <w:rPr>
                <w:rFonts w:hint="eastAsia" w:ascii="仿宋_GB2312" w:hAnsi="宋体" w:eastAsia="仿宋_GB2312"/>
                <w:color w:val="000000"/>
                <w:sz w:val="18"/>
                <w:szCs w:val="18"/>
              </w:rPr>
              <w:t>乡城建办</w:t>
            </w:r>
          </w:p>
        </w:tc>
        <w:tc>
          <w:tcPr>
            <w:tcW w:w="93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13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4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2"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7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30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《经济适用住房管理办法》、《公共租赁住房管理办法》、《国务院办公厅关于推进公共资源配置领域政府信息公开的意见》</w:t>
            </w:r>
          </w:p>
        </w:tc>
        <w:tc>
          <w:tcPr>
            <w:tcW w:w="78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93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13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47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734"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30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78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Merge w:val="restart"/>
            <w:vAlign w:val="center"/>
          </w:tcPr>
          <w:p>
            <w:r>
              <w:rPr>
                <w:rFonts w:hint="eastAsia" w:ascii="仿宋_GB2312" w:hAnsi="宋体" w:eastAsia="仿宋_GB2312"/>
                <w:color w:val="000000"/>
                <w:sz w:val="18"/>
                <w:szCs w:val="18"/>
              </w:rPr>
              <w:t>乡城建办</w:t>
            </w:r>
          </w:p>
        </w:tc>
        <w:tc>
          <w:tcPr>
            <w:tcW w:w="93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13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 xml:space="preserve">■公开查阅点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 xml:space="preserve">■便民服务站     </w:t>
            </w:r>
          </w:p>
        </w:tc>
        <w:tc>
          <w:tcPr>
            <w:tcW w:w="4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2"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734"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30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78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Merge w:val="restart"/>
            <w:vAlign w:val="center"/>
          </w:tcPr>
          <w:p>
            <w:r>
              <w:rPr>
                <w:rFonts w:hint="eastAsia" w:ascii="仿宋_GB2312" w:hAnsi="宋体" w:eastAsia="仿宋_GB2312"/>
                <w:color w:val="000000"/>
                <w:sz w:val="18"/>
                <w:szCs w:val="18"/>
              </w:rPr>
              <w:t>乡城建办</w:t>
            </w:r>
          </w:p>
        </w:tc>
        <w:tc>
          <w:tcPr>
            <w:tcW w:w="93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13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 xml:space="preserve">■公开查阅点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 xml:space="preserve">■便民服务站  </w:t>
            </w:r>
          </w:p>
        </w:tc>
        <w:tc>
          <w:tcPr>
            <w:tcW w:w="4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2"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37</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38</w:t>
            </w:r>
          </w:p>
        </w:tc>
        <w:tc>
          <w:tcPr>
            <w:tcW w:w="734" w:type="dxa"/>
            <w:vMerge w:val="continue"/>
            <w:vAlign w:val="center"/>
          </w:tcPr>
          <w:p>
            <w:pPr>
              <w:jc w:val="center"/>
              <w:rPr>
                <w:rFonts w:ascii="仿宋_GB2312" w:hAnsi="宋体" w:eastAsia="仿宋_GB2312"/>
                <w:color w:val="000000"/>
                <w:sz w:val="18"/>
                <w:szCs w:val="18"/>
              </w:rPr>
            </w:pPr>
          </w:p>
        </w:tc>
        <w:tc>
          <w:tcPr>
            <w:tcW w:w="12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39</w:t>
            </w:r>
          </w:p>
        </w:tc>
        <w:tc>
          <w:tcPr>
            <w:tcW w:w="7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40</w:t>
            </w:r>
          </w:p>
        </w:tc>
        <w:tc>
          <w:tcPr>
            <w:tcW w:w="7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79" w:type="dxa"/>
            <w:vMerge w:val="continue"/>
            <w:vAlign w:val="center"/>
          </w:tcPr>
          <w:p>
            <w:pPr>
              <w:rPr>
                <w:rFonts w:ascii="仿宋_GB2312" w:hAnsi="宋体" w:eastAsia="仿宋_GB2312"/>
                <w:color w:val="000000"/>
                <w:sz w:val="18"/>
                <w:szCs w:val="18"/>
              </w:rPr>
            </w:pPr>
          </w:p>
        </w:tc>
        <w:tc>
          <w:tcPr>
            <w:tcW w:w="472" w:type="dxa"/>
            <w:vMerge w:val="continue"/>
            <w:vAlign w:val="center"/>
          </w:tcPr>
          <w:p>
            <w:pPr>
              <w:rPr>
                <w:rFonts w:ascii="仿宋_GB2312" w:hAnsi="宋体" w:eastAsia="仿宋_GB2312"/>
                <w:color w:val="000000"/>
                <w:sz w:val="18"/>
                <w:szCs w:val="18"/>
              </w:rPr>
            </w:pPr>
          </w:p>
        </w:tc>
        <w:tc>
          <w:tcPr>
            <w:tcW w:w="686" w:type="dxa"/>
            <w:vMerge w:val="continue"/>
            <w:vAlign w:val="center"/>
          </w:tcPr>
          <w:p>
            <w:pPr>
              <w:rPr>
                <w:rFonts w:ascii="仿宋_GB2312" w:hAnsi="宋体" w:eastAsia="仿宋_GB2312"/>
                <w:color w:val="000000"/>
                <w:sz w:val="18"/>
                <w:szCs w:val="18"/>
              </w:rPr>
            </w:pPr>
          </w:p>
        </w:tc>
        <w:tc>
          <w:tcPr>
            <w:tcW w:w="1073"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7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2101"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30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《关于全面推进政务公开工作的意见》、《国务院办公厅关于推进公共资源配置领域政府信息公开的意见》</w:t>
            </w:r>
          </w:p>
        </w:tc>
        <w:tc>
          <w:tcPr>
            <w:tcW w:w="78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93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13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 xml:space="preserve">■两微一端       </w:t>
            </w:r>
          </w:p>
        </w:tc>
        <w:tc>
          <w:tcPr>
            <w:tcW w:w="47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7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ascii="仿宋_GB2312" w:hAnsi="宋体" w:eastAsia="仿宋_GB2312"/>
                <w:color w:val="000000"/>
                <w:sz w:val="18"/>
                <w:szCs w:val="18"/>
              </w:rPr>
            </w:pPr>
          </w:p>
        </w:tc>
      </w:tr>
    </w:tbl>
    <w:p>
      <w:r>
        <w:rPr>
          <w:rFonts w:hint="eastAsia"/>
        </w:rPr>
        <w:br w:type="page"/>
      </w:r>
    </w:p>
    <w:p>
      <w:pPr>
        <w:pStyle w:val="3"/>
      </w:pPr>
      <w:r>
        <w:rPr>
          <w:rFonts w:hint="eastAsia"/>
        </w:rPr>
        <w:t>（八）农村危房改造领域基层政务公开标准目录</w:t>
      </w:r>
    </w:p>
    <w:tbl>
      <w:tblPr>
        <w:tblW w:w="15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37"/>
        <w:gridCol w:w="789"/>
        <w:gridCol w:w="1116"/>
        <w:gridCol w:w="1872"/>
        <w:gridCol w:w="1928"/>
        <w:gridCol w:w="1333"/>
        <w:gridCol w:w="945"/>
        <w:gridCol w:w="964"/>
        <w:gridCol w:w="1821"/>
        <w:gridCol w:w="457"/>
        <w:gridCol w:w="555"/>
        <w:gridCol w:w="436"/>
        <w:gridCol w:w="564"/>
        <w:gridCol w:w="469"/>
        <w:gridCol w:w="709"/>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0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7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2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33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4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主体</w:t>
            </w:r>
          </w:p>
        </w:tc>
        <w:tc>
          <w:tcPr>
            <w:tcW w:w="96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责任股</w:t>
            </w:r>
          </w:p>
          <w:p>
            <w:pPr>
              <w:widowControl/>
              <w:jc w:val="center"/>
              <w:rPr>
                <w:rFonts w:ascii="黑体" w:hAnsi="宋体" w:eastAsia="黑体" w:cs="宋体"/>
                <w:kern w:val="0"/>
                <w:sz w:val="22"/>
              </w:rPr>
            </w:pPr>
            <w:r>
              <w:rPr>
                <w:rFonts w:hint="eastAsia" w:ascii="黑体" w:hAnsi="宋体" w:eastAsia="黑体" w:cs="宋体"/>
                <w:kern w:val="0"/>
                <w:sz w:val="22"/>
              </w:rPr>
              <w:t>（室）</w:t>
            </w:r>
          </w:p>
        </w:tc>
        <w:tc>
          <w:tcPr>
            <w:tcW w:w="1821"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01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00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7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35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Merge w:val="continue"/>
            <w:vAlign w:val="center"/>
          </w:tcPr>
          <w:p>
            <w:pPr>
              <w:widowControl/>
              <w:jc w:val="left"/>
              <w:rPr>
                <w:rFonts w:ascii="Times New Roman" w:hAnsi="Times New Roman"/>
                <w:color w:val="000000"/>
                <w:kern w:val="0"/>
                <w:sz w:val="22"/>
              </w:rPr>
            </w:pPr>
          </w:p>
        </w:tc>
        <w:tc>
          <w:tcPr>
            <w:tcW w:w="78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1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72" w:type="dxa"/>
            <w:vMerge w:val="continue"/>
            <w:vAlign w:val="center"/>
          </w:tcPr>
          <w:p>
            <w:pPr>
              <w:widowControl/>
              <w:jc w:val="left"/>
              <w:rPr>
                <w:rFonts w:ascii="黑体" w:hAnsi="宋体" w:eastAsia="黑体" w:cs="宋体"/>
                <w:color w:val="000000"/>
                <w:kern w:val="0"/>
                <w:sz w:val="22"/>
              </w:rPr>
            </w:pPr>
          </w:p>
        </w:tc>
        <w:tc>
          <w:tcPr>
            <w:tcW w:w="1928" w:type="dxa"/>
            <w:vMerge w:val="continue"/>
            <w:vAlign w:val="center"/>
          </w:tcPr>
          <w:p>
            <w:pPr>
              <w:widowControl/>
              <w:jc w:val="left"/>
              <w:rPr>
                <w:rFonts w:ascii="黑体" w:hAnsi="宋体" w:eastAsia="黑体" w:cs="宋体"/>
                <w:color w:val="000000"/>
                <w:kern w:val="0"/>
                <w:sz w:val="22"/>
              </w:rPr>
            </w:pPr>
          </w:p>
        </w:tc>
        <w:tc>
          <w:tcPr>
            <w:tcW w:w="1333" w:type="dxa"/>
            <w:vMerge w:val="continue"/>
            <w:vAlign w:val="center"/>
          </w:tcPr>
          <w:p>
            <w:pPr>
              <w:widowControl/>
              <w:jc w:val="left"/>
              <w:rPr>
                <w:rFonts w:ascii="黑体" w:hAnsi="宋体" w:eastAsia="黑体" w:cs="宋体"/>
                <w:color w:val="000000"/>
                <w:kern w:val="0"/>
                <w:sz w:val="22"/>
              </w:rPr>
            </w:pPr>
          </w:p>
        </w:tc>
        <w:tc>
          <w:tcPr>
            <w:tcW w:w="945" w:type="dxa"/>
            <w:vMerge w:val="continue"/>
            <w:vAlign w:val="center"/>
          </w:tcPr>
          <w:p>
            <w:pPr>
              <w:widowControl/>
              <w:jc w:val="left"/>
              <w:rPr>
                <w:rFonts w:ascii="黑体" w:hAnsi="宋体" w:eastAsia="黑体" w:cs="宋体"/>
                <w:color w:val="000000"/>
                <w:kern w:val="0"/>
                <w:sz w:val="22"/>
              </w:rPr>
            </w:pPr>
          </w:p>
        </w:tc>
        <w:tc>
          <w:tcPr>
            <w:tcW w:w="964" w:type="dxa"/>
            <w:vMerge w:val="continue"/>
            <w:vAlign w:val="center"/>
          </w:tcPr>
          <w:p>
            <w:pPr>
              <w:widowControl/>
              <w:jc w:val="left"/>
              <w:rPr>
                <w:rFonts w:ascii="黑体" w:hAnsi="宋体" w:eastAsia="黑体" w:cs="宋体"/>
                <w:kern w:val="0"/>
                <w:sz w:val="22"/>
              </w:rPr>
            </w:pPr>
          </w:p>
        </w:tc>
        <w:tc>
          <w:tcPr>
            <w:tcW w:w="1821" w:type="dxa"/>
            <w:vMerge w:val="continue"/>
            <w:vAlign w:val="center"/>
          </w:tcPr>
          <w:p>
            <w:pPr>
              <w:widowControl/>
              <w:jc w:val="left"/>
              <w:rPr>
                <w:rFonts w:ascii="黑体" w:hAnsi="宋体" w:eastAsia="黑体" w:cs="宋体"/>
                <w:kern w:val="0"/>
                <w:sz w:val="22"/>
              </w:rPr>
            </w:pPr>
          </w:p>
        </w:tc>
        <w:tc>
          <w:tcPr>
            <w:tcW w:w="45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5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56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6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1358" w:type="dxa"/>
            <w:vMerge w:val="continue"/>
            <w:vAlign w:val="center"/>
          </w:tcPr>
          <w:p>
            <w:pPr>
              <w:widowControl/>
              <w:jc w:val="center"/>
              <w:rPr>
                <w:rFonts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78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1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872"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928"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333"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9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96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821" w:type="dxa"/>
            <w:vAlign w:val="center"/>
          </w:tcPr>
          <w:p>
            <w:pPr>
              <w:widowControl/>
              <w:rPr>
                <w:rFonts w:ascii="黑体" w:hAnsi="宋体" w:eastAsia="黑体" w:cs="宋体"/>
                <w:kern w:val="0"/>
                <w:sz w:val="22"/>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4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4" w:type="dxa"/>
            <w:vAlign w:val="center"/>
          </w:tcPr>
          <w:p>
            <w:pPr>
              <w:jc w:val="center"/>
              <w:rPr>
                <w:rFonts w:ascii="仿宋_GB2312" w:hAnsi="宋体" w:eastAsia="仿宋_GB2312"/>
                <w:color w:val="000000"/>
                <w:sz w:val="18"/>
                <w:szCs w:val="18"/>
              </w:rPr>
            </w:pPr>
          </w:p>
        </w:tc>
        <w:tc>
          <w:tcPr>
            <w:tcW w:w="46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358"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042" w:hRule="atLeast"/>
          <w:jc w:val="center"/>
        </w:trPr>
        <w:tc>
          <w:tcPr>
            <w:tcW w:w="437"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78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1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872"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928"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333"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45"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964"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821"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45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Merge w:val="restart"/>
            <w:vAlign w:val="center"/>
          </w:tcPr>
          <w:p>
            <w:pPr>
              <w:jc w:val="center"/>
              <w:rPr>
                <w:rFonts w:ascii="仿宋_GB2312" w:hAnsi="宋体" w:eastAsia="仿宋_GB2312"/>
                <w:color w:val="000000"/>
                <w:sz w:val="18"/>
                <w:szCs w:val="18"/>
              </w:rPr>
            </w:pPr>
          </w:p>
        </w:tc>
        <w:tc>
          <w:tcPr>
            <w:tcW w:w="43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4" w:type="dxa"/>
            <w:vMerge w:val="restart"/>
            <w:vAlign w:val="center"/>
          </w:tcPr>
          <w:p>
            <w:pPr>
              <w:jc w:val="center"/>
              <w:rPr>
                <w:rFonts w:ascii="仿宋_GB2312" w:hAnsi="宋体" w:eastAsia="仿宋_GB2312"/>
                <w:color w:val="000000"/>
                <w:sz w:val="18"/>
                <w:szCs w:val="18"/>
              </w:rPr>
            </w:pPr>
          </w:p>
        </w:tc>
        <w:tc>
          <w:tcPr>
            <w:tcW w:w="46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358"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789" w:type="dxa"/>
            <w:vMerge w:val="continue"/>
            <w:vAlign w:val="center"/>
          </w:tcPr>
          <w:p>
            <w:pPr>
              <w:jc w:val="center"/>
              <w:rPr>
                <w:rFonts w:ascii="仿宋_GB2312" w:hAnsi="宋体" w:eastAsia="仿宋_GB2312"/>
                <w:color w:val="000000"/>
                <w:sz w:val="18"/>
                <w:szCs w:val="18"/>
              </w:rPr>
            </w:pPr>
          </w:p>
        </w:tc>
        <w:tc>
          <w:tcPr>
            <w:tcW w:w="11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872" w:type="dxa"/>
            <w:vMerge w:val="continue"/>
            <w:vAlign w:val="center"/>
          </w:tcPr>
          <w:p>
            <w:pPr>
              <w:widowControl/>
              <w:rPr>
                <w:rFonts w:ascii="仿宋_GB2312" w:hAnsi="宋体" w:eastAsia="仿宋_GB2312"/>
                <w:color w:val="000000"/>
                <w:sz w:val="18"/>
                <w:szCs w:val="18"/>
              </w:rPr>
            </w:pPr>
          </w:p>
        </w:tc>
        <w:tc>
          <w:tcPr>
            <w:tcW w:w="1928" w:type="dxa"/>
            <w:vMerge w:val="continue"/>
            <w:vAlign w:val="center"/>
          </w:tcPr>
          <w:p>
            <w:pPr>
              <w:widowControl/>
              <w:rPr>
                <w:rFonts w:ascii="仿宋_GB2312" w:hAnsi="宋体" w:eastAsia="仿宋_GB2312"/>
                <w:color w:val="000000"/>
                <w:sz w:val="18"/>
                <w:szCs w:val="18"/>
              </w:rPr>
            </w:pPr>
          </w:p>
        </w:tc>
        <w:tc>
          <w:tcPr>
            <w:tcW w:w="1333" w:type="dxa"/>
            <w:vMerge w:val="continue"/>
            <w:vAlign w:val="center"/>
          </w:tcPr>
          <w:p>
            <w:pPr>
              <w:widowControl/>
              <w:rPr>
                <w:rFonts w:ascii="仿宋_GB2312" w:hAnsi="宋体" w:eastAsia="仿宋_GB2312"/>
                <w:color w:val="000000"/>
                <w:sz w:val="18"/>
                <w:szCs w:val="18"/>
              </w:rPr>
            </w:pPr>
          </w:p>
        </w:tc>
        <w:tc>
          <w:tcPr>
            <w:tcW w:w="945" w:type="dxa"/>
            <w:vMerge w:val="continue"/>
            <w:vAlign w:val="center"/>
          </w:tcPr>
          <w:p>
            <w:pPr>
              <w:widowControl/>
              <w:rPr>
                <w:rFonts w:ascii="仿宋_GB2312" w:hAnsi="宋体" w:eastAsia="仿宋_GB2312"/>
                <w:color w:val="000000"/>
                <w:sz w:val="18"/>
                <w:szCs w:val="18"/>
              </w:rPr>
            </w:pPr>
          </w:p>
        </w:tc>
        <w:tc>
          <w:tcPr>
            <w:tcW w:w="964" w:type="dxa"/>
            <w:vMerge w:val="continue"/>
            <w:vAlign w:val="center"/>
          </w:tcPr>
          <w:p>
            <w:pPr>
              <w:widowControl/>
              <w:rPr>
                <w:rFonts w:ascii="仿宋_GB2312" w:hAnsi="宋体" w:eastAsia="仿宋_GB2312"/>
                <w:color w:val="000000"/>
                <w:sz w:val="18"/>
                <w:szCs w:val="18"/>
              </w:rPr>
            </w:pPr>
          </w:p>
        </w:tc>
        <w:tc>
          <w:tcPr>
            <w:tcW w:w="1821" w:type="dxa"/>
            <w:vMerge w:val="continue"/>
            <w:vAlign w:val="center"/>
          </w:tcPr>
          <w:p>
            <w:pPr>
              <w:widowControl/>
              <w:rPr>
                <w:rFonts w:ascii="仿宋_GB2312" w:hAnsi="宋体" w:eastAsia="仿宋_GB2312"/>
                <w:color w:val="000000"/>
                <w:sz w:val="18"/>
                <w:szCs w:val="18"/>
              </w:rPr>
            </w:pPr>
          </w:p>
        </w:tc>
        <w:tc>
          <w:tcPr>
            <w:tcW w:w="457" w:type="dxa"/>
            <w:vMerge w:val="continue"/>
            <w:vAlign w:val="center"/>
          </w:tcPr>
          <w:p>
            <w:pPr>
              <w:jc w:val="center"/>
              <w:rPr>
                <w:rFonts w:ascii="仿宋_GB2312" w:hAnsi="宋体" w:eastAsia="仿宋_GB2312"/>
                <w:color w:val="000000"/>
                <w:sz w:val="18"/>
                <w:szCs w:val="18"/>
              </w:rPr>
            </w:pPr>
          </w:p>
        </w:tc>
        <w:tc>
          <w:tcPr>
            <w:tcW w:w="555" w:type="dxa"/>
            <w:vMerge w:val="continue"/>
            <w:vAlign w:val="center"/>
          </w:tcPr>
          <w:p>
            <w:pPr>
              <w:jc w:val="center"/>
              <w:rPr>
                <w:rFonts w:ascii="仿宋_GB2312" w:hAnsi="宋体" w:eastAsia="仿宋_GB2312"/>
                <w:color w:val="000000"/>
                <w:sz w:val="18"/>
                <w:szCs w:val="18"/>
              </w:rPr>
            </w:pPr>
          </w:p>
        </w:tc>
        <w:tc>
          <w:tcPr>
            <w:tcW w:w="436" w:type="dxa"/>
            <w:vMerge w:val="continue"/>
            <w:vAlign w:val="center"/>
          </w:tcPr>
          <w:p>
            <w:pPr>
              <w:jc w:val="center"/>
              <w:rPr>
                <w:rFonts w:ascii="仿宋_GB2312" w:hAnsi="宋体" w:eastAsia="仿宋_GB2312"/>
                <w:color w:val="000000"/>
                <w:sz w:val="18"/>
                <w:szCs w:val="18"/>
              </w:rPr>
            </w:pPr>
          </w:p>
        </w:tc>
        <w:tc>
          <w:tcPr>
            <w:tcW w:w="564" w:type="dxa"/>
            <w:vMerge w:val="continue"/>
            <w:vAlign w:val="center"/>
          </w:tcPr>
          <w:p>
            <w:pPr>
              <w:jc w:val="center"/>
              <w:rPr>
                <w:rFonts w:ascii="仿宋_GB2312" w:hAnsi="宋体" w:eastAsia="仿宋_GB2312"/>
                <w:color w:val="000000"/>
                <w:sz w:val="18"/>
                <w:szCs w:val="18"/>
              </w:rPr>
            </w:pPr>
          </w:p>
        </w:tc>
        <w:tc>
          <w:tcPr>
            <w:tcW w:w="469" w:type="dxa"/>
            <w:vMerge w:val="continue"/>
            <w:vAlign w:val="center"/>
          </w:tcPr>
          <w:p>
            <w:pPr>
              <w:jc w:val="center"/>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1358"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78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1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87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928"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333"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9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96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8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4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4" w:type="dxa"/>
            <w:vAlign w:val="center"/>
          </w:tcPr>
          <w:p>
            <w:pPr>
              <w:jc w:val="center"/>
              <w:rPr>
                <w:rFonts w:ascii="仿宋_GB2312" w:hAnsi="宋体" w:eastAsia="仿宋_GB2312"/>
                <w:color w:val="000000"/>
                <w:sz w:val="18"/>
                <w:szCs w:val="18"/>
              </w:rPr>
            </w:pPr>
          </w:p>
        </w:tc>
        <w:tc>
          <w:tcPr>
            <w:tcW w:w="469" w:type="dxa"/>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358"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789" w:type="dxa"/>
            <w:vMerge w:val="continue"/>
            <w:vAlign w:val="center"/>
          </w:tcPr>
          <w:p>
            <w:pPr>
              <w:jc w:val="center"/>
              <w:rPr>
                <w:rFonts w:ascii="仿宋_GB2312" w:hAnsi="宋体" w:eastAsia="仿宋_GB2312"/>
                <w:color w:val="000000"/>
                <w:sz w:val="18"/>
                <w:szCs w:val="18"/>
              </w:rPr>
            </w:pPr>
          </w:p>
        </w:tc>
        <w:tc>
          <w:tcPr>
            <w:tcW w:w="11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87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928" w:type="dxa"/>
            <w:vMerge w:val="continue"/>
            <w:vAlign w:val="center"/>
          </w:tcPr>
          <w:p>
            <w:pPr>
              <w:widowControl/>
              <w:rPr>
                <w:rFonts w:ascii="仿宋_GB2312" w:hAnsi="宋体" w:eastAsia="仿宋_GB2312"/>
                <w:color w:val="000000"/>
                <w:sz w:val="18"/>
                <w:szCs w:val="18"/>
              </w:rPr>
            </w:pPr>
          </w:p>
        </w:tc>
        <w:tc>
          <w:tcPr>
            <w:tcW w:w="133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96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8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4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4" w:type="dxa"/>
            <w:vAlign w:val="center"/>
          </w:tcPr>
          <w:p>
            <w:pPr>
              <w:jc w:val="center"/>
              <w:rPr>
                <w:rFonts w:ascii="仿宋_GB2312" w:hAnsi="宋体" w:eastAsia="仿宋_GB2312"/>
                <w:color w:val="000000"/>
                <w:sz w:val="18"/>
                <w:szCs w:val="18"/>
              </w:rPr>
            </w:pPr>
          </w:p>
        </w:tc>
        <w:tc>
          <w:tcPr>
            <w:tcW w:w="46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358"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78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1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87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9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33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96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8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4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4" w:type="dxa"/>
            <w:vAlign w:val="center"/>
          </w:tcPr>
          <w:p>
            <w:pPr>
              <w:jc w:val="center"/>
              <w:rPr>
                <w:rFonts w:ascii="仿宋_GB2312" w:hAnsi="宋体" w:eastAsia="仿宋_GB2312"/>
                <w:color w:val="000000"/>
                <w:sz w:val="18"/>
                <w:szCs w:val="18"/>
              </w:rPr>
            </w:pPr>
          </w:p>
        </w:tc>
        <w:tc>
          <w:tcPr>
            <w:tcW w:w="46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358"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789" w:type="dxa"/>
            <w:vMerge w:val="continue"/>
            <w:vAlign w:val="center"/>
          </w:tcPr>
          <w:p>
            <w:pPr>
              <w:jc w:val="center"/>
              <w:rPr>
                <w:rFonts w:ascii="仿宋_GB2312" w:hAnsi="宋体" w:eastAsia="仿宋_GB2312"/>
                <w:color w:val="000000"/>
                <w:sz w:val="18"/>
                <w:szCs w:val="18"/>
              </w:rPr>
            </w:pPr>
          </w:p>
        </w:tc>
        <w:tc>
          <w:tcPr>
            <w:tcW w:w="11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87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9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33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96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8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4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4" w:type="dxa"/>
            <w:vAlign w:val="center"/>
          </w:tcPr>
          <w:p>
            <w:pPr>
              <w:jc w:val="center"/>
              <w:rPr>
                <w:rFonts w:ascii="仿宋_GB2312" w:hAnsi="宋体" w:eastAsia="仿宋_GB2312"/>
                <w:color w:val="000000"/>
                <w:sz w:val="18"/>
                <w:szCs w:val="18"/>
              </w:rPr>
            </w:pPr>
          </w:p>
        </w:tc>
        <w:tc>
          <w:tcPr>
            <w:tcW w:w="46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358"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78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1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87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33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96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8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4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4" w:type="dxa"/>
            <w:vAlign w:val="center"/>
          </w:tcPr>
          <w:p>
            <w:pPr>
              <w:jc w:val="center"/>
              <w:rPr>
                <w:rFonts w:ascii="仿宋_GB2312" w:hAnsi="宋体" w:eastAsia="仿宋_GB2312"/>
                <w:color w:val="000000"/>
                <w:sz w:val="18"/>
                <w:szCs w:val="18"/>
              </w:rPr>
            </w:pPr>
          </w:p>
        </w:tc>
        <w:tc>
          <w:tcPr>
            <w:tcW w:w="46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358"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789" w:type="dxa"/>
            <w:vMerge w:val="continue"/>
            <w:vAlign w:val="center"/>
          </w:tcPr>
          <w:p>
            <w:pPr>
              <w:jc w:val="center"/>
              <w:rPr>
                <w:rFonts w:ascii="仿宋_GB2312" w:hAnsi="宋体" w:eastAsia="仿宋_GB2312"/>
                <w:color w:val="000000"/>
                <w:sz w:val="18"/>
                <w:szCs w:val="18"/>
              </w:rPr>
            </w:pPr>
          </w:p>
        </w:tc>
        <w:tc>
          <w:tcPr>
            <w:tcW w:w="11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87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9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33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96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8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4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4" w:type="dxa"/>
            <w:vAlign w:val="center"/>
          </w:tcPr>
          <w:p>
            <w:pPr>
              <w:jc w:val="center"/>
              <w:rPr>
                <w:rFonts w:ascii="仿宋_GB2312" w:hAnsi="宋体" w:eastAsia="仿宋_GB2312"/>
                <w:color w:val="000000"/>
                <w:sz w:val="18"/>
                <w:szCs w:val="18"/>
              </w:rPr>
            </w:pPr>
          </w:p>
        </w:tc>
        <w:tc>
          <w:tcPr>
            <w:tcW w:w="46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358"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78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1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87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9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33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96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8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4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4" w:type="dxa"/>
            <w:vAlign w:val="center"/>
          </w:tcPr>
          <w:p>
            <w:pPr>
              <w:jc w:val="center"/>
              <w:rPr>
                <w:rFonts w:ascii="仿宋_GB2312" w:hAnsi="宋体" w:eastAsia="仿宋_GB2312"/>
                <w:color w:val="000000"/>
                <w:sz w:val="18"/>
                <w:szCs w:val="18"/>
              </w:rPr>
            </w:pPr>
          </w:p>
        </w:tc>
        <w:tc>
          <w:tcPr>
            <w:tcW w:w="46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358"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789" w:type="dxa"/>
            <w:vMerge w:val="continue"/>
            <w:vAlign w:val="center"/>
          </w:tcPr>
          <w:p>
            <w:pPr>
              <w:jc w:val="center"/>
              <w:rPr>
                <w:rFonts w:ascii="仿宋_GB2312" w:hAnsi="宋体" w:eastAsia="仿宋_GB2312"/>
                <w:color w:val="000000"/>
                <w:sz w:val="18"/>
                <w:szCs w:val="18"/>
              </w:rPr>
            </w:pPr>
          </w:p>
        </w:tc>
        <w:tc>
          <w:tcPr>
            <w:tcW w:w="11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7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33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乡政府、村委会</w:t>
            </w:r>
          </w:p>
        </w:tc>
        <w:tc>
          <w:tcPr>
            <w:tcW w:w="96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8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4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4" w:type="dxa"/>
            <w:vAlign w:val="center"/>
          </w:tcPr>
          <w:p>
            <w:pPr>
              <w:jc w:val="center"/>
              <w:rPr>
                <w:rFonts w:ascii="仿宋_GB2312" w:hAnsi="宋体" w:eastAsia="仿宋_GB2312"/>
                <w:color w:val="000000"/>
                <w:sz w:val="18"/>
                <w:szCs w:val="18"/>
              </w:rPr>
            </w:pPr>
          </w:p>
        </w:tc>
        <w:tc>
          <w:tcPr>
            <w:tcW w:w="469" w:type="dxa"/>
            <w:vAlign w:val="center"/>
          </w:tcPr>
          <w:p>
            <w:pPr>
              <w:jc w:val="center"/>
              <w:rPr>
                <w:rFonts w:ascii="仿宋_GB2312" w:hAnsi="宋体" w:eastAsia="仿宋_GB2312"/>
                <w:color w:val="000000"/>
                <w:sz w:val="18"/>
                <w:szCs w:val="18"/>
              </w:rPr>
            </w:pP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358"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78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1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87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9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33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经县级人民代表大会、人民代表大会常务委员会批准或财政部门批复后20日内</w:t>
            </w:r>
          </w:p>
        </w:tc>
        <w:tc>
          <w:tcPr>
            <w:tcW w:w="9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96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8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4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4" w:type="dxa"/>
            <w:vAlign w:val="center"/>
          </w:tcPr>
          <w:p>
            <w:pPr>
              <w:jc w:val="center"/>
              <w:rPr>
                <w:rFonts w:ascii="仿宋_GB2312" w:hAnsi="宋体" w:eastAsia="仿宋_GB2312"/>
                <w:color w:val="000000"/>
                <w:sz w:val="18"/>
                <w:szCs w:val="18"/>
              </w:rPr>
            </w:pPr>
          </w:p>
        </w:tc>
        <w:tc>
          <w:tcPr>
            <w:tcW w:w="46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1358"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78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1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87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928"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33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96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8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4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4" w:type="dxa"/>
            <w:vAlign w:val="center"/>
          </w:tcPr>
          <w:p>
            <w:pPr>
              <w:jc w:val="center"/>
              <w:rPr>
                <w:rFonts w:ascii="仿宋_GB2312" w:hAnsi="宋体" w:eastAsia="仿宋_GB2312"/>
                <w:color w:val="000000"/>
                <w:sz w:val="18"/>
                <w:szCs w:val="18"/>
              </w:rPr>
            </w:pPr>
          </w:p>
        </w:tc>
        <w:tc>
          <w:tcPr>
            <w:tcW w:w="46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358"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14</w:t>
            </w:r>
          </w:p>
        </w:tc>
        <w:tc>
          <w:tcPr>
            <w:tcW w:w="78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1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87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928" w:type="dxa"/>
            <w:vMerge w:val="continue"/>
            <w:vAlign w:val="center"/>
          </w:tcPr>
          <w:p>
            <w:pPr>
              <w:rPr>
                <w:rFonts w:ascii="仿宋_GB2312" w:hAnsi="宋体" w:eastAsia="仿宋_GB2312"/>
                <w:color w:val="000000"/>
                <w:sz w:val="18"/>
                <w:szCs w:val="18"/>
              </w:rPr>
            </w:pPr>
          </w:p>
        </w:tc>
        <w:tc>
          <w:tcPr>
            <w:tcW w:w="133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96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8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4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4" w:type="dxa"/>
            <w:vAlign w:val="center"/>
          </w:tcPr>
          <w:p>
            <w:pPr>
              <w:jc w:val="center"/>
              <w:rPr>
                <w:rFonts w:ascii="仿宋_GB2312" w:hAnsi="宋体" w:eastAsia="仿宋_GB2312"/>
                <w:color w:val="000000"/>
                <w:sz w:val="18"/>
                <w:szCs w:val="18"/>
              </w:rPr>
            </w:pPr>
          </w:p>
        </w:tc>
        <w:tc>
          <w:tcPr>
            <w:tcW w:w="46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358"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15</w:t>
            </w:r>
          </w:p>
        </w:tc>
        <w:tc>
          <w:tcPr>
            <w:tcW w:w="78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1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87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928"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333" w:type="dxa"/>
            <w:vAlign w:val="center"/>
          </w:tcPr>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9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96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8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4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4" w:type="dxa"/>
            <w:vAlign w:val="center"/>
          </w:tcPr>
          <w:p>
            <w:pPr>
              <w:jc w:val="center"/>
              <w:rPr>
                <w:rFonts w:ascii="仿宋_GB2312" w:hAnsi="宋体" w:eastAsia="仿宋_GB2312"/>
                <w:color w:val="000000"/>
                <w:sz w:val="18"/>
                <w:szCs w:val="18"/>
              </w:rPr>
            </w:pPr>
          </w:p>
        </w:tc>
        <w:tc>
          <w:tcPr>
            <w:tcW w:w="46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358"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16</w:t>
            </w:r>
          </w:p>
        </w:tc>
        <w:tc>
          <w:tcPr>
            <w:tcW w:w="789" w:type="dxa"/>
            <w:vMerge w:val="continue"/>
            <w:vAlign w:val="center"/>
          </w:tcPr>
          <w:p>
            <w:pPr>
              <w:jc w:val="center"/>
              <w:rPr>
                <w:rFonts w:ascii="仿宋_GB2312" w:hAnsi="宋体" w:eastAsia="仿宋_GB2312"/>
                <w:color w:val="000000"/>
                <w:sz w:val="18"/>
                <w:szCs w:val="18"/>
              </w:rPr>
            </w:pPr>
          </w:p>
        </w:tc>
        <w:tc>
          <w:tcPr>
            <w:tcW w:w="111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87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928" w:type="dxa"/>
            <w:vMerge w:val="continue"/>
            <w:vAlign w:val="center"/>
          </w:tcPr>
          <w:p>
            <w:pPr>
              <w:rPr>
                <w:rFonts w:ascii="仿宋_GB2312" w:hAnsi="宋体" w:eastAsia="仿宋_GB2312"/>
                <w:color w:val="000000"/>
                <w:sz w:val="18"/>
                <w:szCs w:val="18"/>
              </w:rPr>
            </w:pPr>
          </w:p>
        </w:tc>
        <w:tc>
          <w:tcPr>
            <w:tcW w:w="133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9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乡政府、乡城建办</w:t>
            </w:r>
          </w:p>
        </w:tc>
        <w:tc>
          <w:tcPr>
            <w:tcW w:w="96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乡城建办</w:t>
            </w:r>
          </w:p>
        </w:tc>
        <w:tc>
          <w:tcPr>
            <w:tcW w:w="18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4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4" w:type="dxa"/>
            <w:vAlign w:val="center"/>
          </w:tcPr>
          <w:p>
            <w:pPr>
              <w:jc w:val="center"/>
              <w:rPr>
                <w:rFonts w:ascii="仿宋_GB2312" w:hAnsi="宋体" w:eastAsia="仿宋_GB2312"/>
                <w:color w:val="000000"/>
                <w:sz w:val="18"/>
                <w:szCs w:val="18"/>
              </w:rPr>
            </w:pPr>
          </w:p>
        </w:tc>
        <w:tc>
          <w:tcPr>
            <w:tcW w:w="469" w:type="dxa"/>
            <w:vAlign w:val="center"/>
          </w:tcPr>
          <w:p>
            <w:pPr>
              <w:jc w:val="center"/>
              <w:rPr>
                <w:rFonts w:ascii="仿宋_GB2312" w:hAnsi="宋体" w:eastAsia="仿宋_GB2312"/>
                <w:color w:val="000000"/>
                <w:sz w:val="18"/>
                <w:szCs w:val="18"/>
              </w:rPr>
            </w:pP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358" w:type="dxa"/>
            <w:vAlign w:val="center"/>
          </w:tcPr>
          <w:p>
            <w:pPr>
              <w:jc w:val="center"/>
              <w:rPr>
                <w:rFonts w:ascii="仿宋_GB2312" w:hAnsi="宋体" w:eastAsia="仿宋_GB2312"/>
                <w:color w:val="000000"/>
                <w:sz w:val="18"/>
                <w:szCs w:val="18"/>
              </w:rPr>
            </w:pPr>
          </w:p>
        </w:tc>
      </w:tr>
    </w:tbl>
    <w:p>
      <w:bookmarkStart w:id="8" w:name="_Toc24724725"/>
      <w:r>
        <w:rPr>
          <w:rFonts w:hint="eastAsia"/>
        </w:rPr>
        <w:br w:type="page"/>
      </w:r>
    </w:p>
    <w:p>
      <w:pPr>
        <w:pStyle w:val="3"/>
      </w:pPr>
      <w:bookmarkStart w:id="9" w:name="_Toc24724723"/>
      <w:r>
        <w:rPr>
          <w:rFonts w:hint="eastAsia"/>
        </w:rPr>
        <w:t>（九）公共文化服务领域基层政务公开标准目录</w:t>
      </w:r>
      <w:bookmarkEnd w:id="9"/>
    </w:p>
    <w:tbl>
      <w:tblPr>
        <w:tblW w:w="15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37"/>
        <w:gridCol w:w="644"/>
        <w:gridCol w:w="1103"/>
        <w:gridCol w:w="1986"/>
        <w:gridCol w:w="2388"/>
        <w:gridCol w:w="1367"/>
        <w:gridCol w:w="1071"/>
        <w:gridCol w:w="1096"/>
        <w:gridCol w:w="1096"/>
        <w:gridCol w:w="512"/>
        <w:gridCol w:w="571"/>
        <w:gridCol w:w="436"/>
        <w:gridCol w:w="574"/>
        <w:gridCol w:w="512"/>
        <w:gridCol w:w="668"/>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74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38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36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7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9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责任股</w:t>
            </w:r>
          </w:p>
          <w:p>
            <w:pPr>
              <w:widowControl/>
              <w:jc w:val="center"/>
              <w:rPr>
                <w:rFonts w:ascii="黑体" w:hAnsi="宋体" w:eastAsia="黑体" w:cs="宋体"/>
                <w:kern w:val="0"/>
                <w:sz w:val="22"/>
              </w:rPr>
            </w:pPr>
            <w:r>
              <w:rPr>
                <w:rFonts w:hint="eastAsia" w:ascii="黑体" w:hAnsi="宋体" w:eastAsia="黑体" w:cs="宋体"/>
                <w:kern w:val="0"/>
                <w:sz w:val="22"/>
              </w:rPr>
              <w:t>（室）</w:t>
            </w:r>
          </w:p>
        </w:tc>
        <w:tc>
          <w:tcPr>
            <w:tcW w:w="109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08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01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14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Merge w:val="continue"/>
            <w:vAlign w:val="center"/>
          </w:tcPr>
          <w:p>
            <w:pPr>
              <w:widowControl/>
              <w:jc w:val="left"/>
              <w:rPr>
                <w:rFonts w:ascii="Times New Roman" w:hAnsi="Times New Roman"/>
                <w:color w:val="000000"/>
                <w:kern w:val="0"/>
                <w:sz w:val="22"/>
              </w:rPr>
            </w:pPr>
          </w:p>
        </w:tc>
        <w:tc>
          <w:tcPr>
            <w:tcW w:w="64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6" w:type="dxa"/>
            <w:vMerge w:val="continue"/>
            <w:vAlign w:val="center"/>
          </w:tcPr>
          <w:p>
            <w:pPr>
              <w:widowControl/>
              <w:jc w:val="left"/>
              <w:rPr>
                <w:rFonts w:ascii="黑体" w:hAnsi="宋体" w:eastAsia="黑体" w:cs="宋体"/>
                <w:color w:val="000000"/>
                <w:kern w:val="0"/>
                <w:sz w:val="22"/>
              </w:rPr>
            </w:pPr>
          </w:p>
        </w:tc>
        <w:tc>
          <w:tcPr>
            <w:tcW w:w="2388" w:type="dxa"/>
            <w:vMerge w:val="continue"/>
            <w:vAlign w:val="center"/>
          </w:tcPr>
          <w:p>
            <w:pPr>
              <w:widowControl/>
              <w:jc w:val="left"/>
              <w:rPr>
                <w:rFonts w:ascii="黑体" w:hAnsi="宋体" w:eastAsia="黑体" w:cs="宋体"/>
                <w:color w:val="000000"/>
                <w:kern w:val="0"/>
                <w:sz w:val="22"/>
              </w:rPr>
            </w:pPr>
          </w:p>
        </w:tc>
        <w:tc>
          <w:tcPr>
            <w:tcW w:w="1367" w:type="dxa"/>
            <w:vMerge w:val="continue"/>
            <w:vAlign w:val="center"/>
          </w:tcPr>
          <w:p>
            <w:pPr>
              <w:widowControl/>
              <w:jc w:val="left"/>
              <w:rPr>
                <w:rFonts w:ascii="黑体" w:hAnsi="宋体" w:eastAsia="黑体" w:cs="宋体"/>
                <w:color w:val="000000"/>
                <w:kern w:val="0"/>
                <w:sz w:val="22"/>
              </w:rPr>
            </w:pPr>
          </w:p>
        </w:tc>
        <w:tc>
          <w:tcPr>
            <w:tcW w:w="1071" w:type="dxa"/>
            <w:vMerge w:val="continue"/>
            <w:vAlign w:val="center"/>
          </w:tcPr>
          <w:p>
            <w:pPr>
              <w:widowControl/>
              <w:jc w:val="left"/>
              <w:rPr>
                <w:rFonts w:ascii="黑体" w:hAnsi="宋体" w:eastAsia="黑体" w:cs="宋体"/>
                <w:color w:val="000000"/>
                <w:kern w:val="0"/>
                <w:sz w:val="22"/>
              </w:rPr>
            </w:pPr>
          </w:p>
        </w:tc>
        <w:tc>
          <w:tcPr>
            <w:tcW w:w="1096" w:type="dxa"/>
            <w:vMerge w:val="continue"/>
            <w:vAlign w:val="center"/>
          </w:tcPr>
          <w:p>
            <w:pPr>
              <w:widowControl/>
              <w:jc w:val="left"/>
              <w:rPr>
                <w:rFonts w:ascii="黑体" w:hAnsi="宋体" w:eastAsia="黑体" w:cs="宋体"/>
                <w:kern w:val="0"/>
                <w:sz w:val="22"/>
              </w:rPr>
            </w:pPr>
          </w:p>
        </w:tc>
        <w:tc>
          <w:tcPr>
            <w:tcW w:w="1096" w:type="dxa"/>
            <w:vMerge w:val="continue"/>
            <w:vAlign w:val="center"/>
          </w:tcPr>
          <w:p>
            <w:pPr>
              <w:widowControl/>
              <w:jc w:val="left"/>
              <w:rPr>
                <w:rFonts w:ascii="黑体" w:hAnsi="宋体" w:eastAsia="黑体" w:cs="宋体"/>
                <w:kern w:val="0"/>
                <w:sz w:val="22"/>
              </w:rPr>
            </w:pPr>
          </w:p>
        </w:tc>
        <w:tc>
          <w:tcPr>
            <w:tcW w:w="51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7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57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1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1145" w:type="dxa"/>
            <w:vMerge w:val="continue"/>
            <w:vAlign w:val="center"/>
          </w:tcPr>
          <w:p>
            <w:pPr>
              <w:widowControl/>
              <w:jc w:val="center"/>
              <w:rPr>
                <w:rFonts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644"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r>
            <w:r>
              <w:rPr>
                <w:rFonts w:hint="eastAsia" w:ascii="仿宋_GB2312" w:hAnsi="Times New Roman" w:eastAsia="仿宋_GB2312"/>
                <w:sz w:val="18"/>
                <w:szCs w:val="18"/>
              </w:rPr>
              <w:t>服务</w:t>
            </w:r>
          </w:p>
        </w:tc>
        <w:tc>
          <w:tcPr>
            <w:tcW w:w="110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9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r>
            <w:r>
              <w:rPr>
                <w:rFonts w:hint="eastAsia" w:ascii="仿宋_GB2312" w:hAnsi="Times New Roman" w:eastAsia="仿宋_GB2312"/>
                <w:sz w:val="18"/>
                <w:szCs w:val="18"/>
              </w:rPr>
              <w:t>2.开放时间；</w:t>
            </w:r>
            <w:r>
              <w:rPr>
                <w:rFonts w:hint="eastAsia" w:ascii="仿宋_GB2312" w:hAnsi="Times New Roman" w:eastAsia="仿宋_GB2312"/>
                <w:sz w:val="18"/>
                <w:szCs w:val="18"/>
              </w:rPr>
              <w:br/>
            </w:r>
            <w:r>
              <w:rPr>
                <w:rFonts w:hint="eastAsia" w:ascii="仿宋_GB2312" w:hAnsi="Times New Roman" w:eastAsia="仿宋_GB2312"/>
                <w:sz w:val="18"/>
                <w:szCs w:val="18"/>
              </w:rPr>
              <w:t>3.机构地址；</w:t>
            </w:r>
            <w:r>
              <w:rPr>
                <w:rFonts w:hint="eastAsia" w:ascii="仿宋_GB2312" w:hAnsi="Times New Roman" w:eastAsia="仿宋_GB2312"/>
                <w:sz w:val="18"/>
                <w:szCs w:val="18"/>
              </w:rPr>
              <w:br/>
            </w:r>
            <w:r>
              <w:rPr>
                <w:rFonts w:hint="eastAsia" w:ascii="仿宋_GB2312" w:hAnsi="Times New Roman" w:eastAsia="仿宋_GB2312"/>
                <w:sz w:val="18"/>
                <w:szCs w:val="18"/>
              </w:rPr>
              <w:t>4.联系电话；</w:t>
            </w:r>
            <w:r>
              <w:rPr>
                <w:rFonts w:hint="eastAsia" w:ascii="仿宋_GB2312" w:hAnsi="Times New Roman" w:eastAsia="仿宋_GB2312"/>
                <w:sz w:val="18"/>
                <w:szCs w:val="18"/>
              </w:rPr>
              <w:br/>
            </w:r>
            <w:r>
              <w:rPr>
                <w:rFonts w:hint="eastAsia" w:ascii="仿宋_GB2312" w:hAnsi="Times New Roman" w:eastAsia="仿宋_GB2312"/>
                <w:sz w:val="18"/>
                <w:szCs w:val="18"/>
              </w:rPr>
              <w:t>5.临时停止开放信息。</w:t>
            </w:r>
          </w:p>
        </w:tc>
        <w:tc>
          <w:tcPr>
            <w:tcW w:w="238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3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07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乡文化站</w:t>
            </w:r>
          </w:p>
        </w:tc>
        <w:tc>
          <w:tcPr>
            <w:tcW w:w="109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乡文化站</w:t>
            </w:r>
          </w:p>
        </w:tc>
        <w:tc>
          <w:tcPr>
            <w:tcW w:w="109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1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3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1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6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1145" w:type="dxa"/>
            <w:vAlign w:val="center"/>
          </w:tcPr>
          <w:p>
            <w:pPr>
              <w:spacing w:line="240" w:lineRule="exact"/>
              <w:rPr>
                <w:rFonts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644" w:type="dxa"/>
            <w:vMerge w:val="continue"/>
            <w:vAlign w:val="center"/>
          </w:tcPr>
          <w:p>
            <w:pPr>
              <w:spacing w:line="240" w:lineRule="exact"/>
              <w:rPr>
                <w:rFonts w:ascii="仿宋_GB2312" w:hAnsi="Times New Roman" w:eastAsia="仿宋_GB2312"/>
                <w:sz w:val="18"/>
                <w:szCs w:val="18"/>
              </w:rPr>
            </w:pPr>
          </w:p>
        </w:tc>
        <w:tc>
          <w:tcPr>
            <w:tcW w:w="110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9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r>
            <w:r>
              <w:rPr>
                <w:rFonts w:hint="eastAsia" w:ascii="仿宋_GB2312" w:hAnsi="Times New Roman" w:eastAsia="仿宋_GB2312"/>
                <w:sz w:val="18"/>
                <w:szCs w:val="18"/>
              </w:rPr>
              <w:t>2.开放时间；</w:t>
            </w:r>
            <w:r>
              <w:rPr>
                <w:rFonts w:hint="eastAsia" w:ascii="仿宋_GB2312" w:hAnsi="Times New Roman" w:eastAsia="仿宋_GB2312"/>
                <w:sz w:val="18"/>
                <w:szCs w:val="18"/>
              </w:rPr>
              <w:br/>
            </w:r>
            <w:r>
              <w:rPr>
                <w:rFonts w:hint="eastAsia" w:ascii="仿宋_GB2312" w:hAnsi="Times New Roman" w:eastAsia="仿宋_GB2312"/>
                <w:sz w:val="18"/>
                <w:szCs w:val="18"/>
              </w:rPr>
              <w:t>3.机构地址；</w:t>
            </w:r>
            <w:r>
              <w:rPr>
                <w:rFonts w:hint="eastAsia" w:ascii="仿宋_GB2312" w:hAnsi="Times New Roman" w:eastAsia="仿宋_GB2312"/>
                <w:sz w:val="18"/>
                <w:szCs w:val="18"/>
              </w:rPr>
              <w:br/>
            </w:r>
            <w:r>
              <w:rPr>
                <w:rFonts w:hint="eastAsia" w:ascii="仿宋_GB2312" w:hAnsi="Times New Roman" w:eastAsia="仿宋_GB2312"/>
                <w:sz w:val="18"/>
                <w:szCs w:val="18"/>
              </w:rPr>
              <w:t>4.联系电话；</w:t>
            </w:r>
            <w:r>
              <w:rPr>
                <w:rFonts w:hint="eastAsia" w:ascii="仿宋_GB2312" w:hAnsi="Times New Roman" w:eastAsia="仿宋_GB2312"/>
                <w:sz w:val="18"/>
                <w:szCs w:val="18"/>
              </w:rPr>
              <w:br/>
            </w:r>
            <w:r>
              <w:rPr>
                <w:rFonts w:hint="eastAsia" w:ascii="仿宋_GB2312" w:hAnsi="Times New Roman" w:eastAsia="仿宋_GB2312"/>
                <w:sz w:val="18"/>
                <w:szCs w:val="18"/>
              </w:rPr>
              <w:t>5.临时停止开放信息。</w:t>
            </w:r>
          </w:p>
        </w:tc>
        <w:tc>
          <w:tcPr>
            <w:tcW w:w="238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3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07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乡文化站</w:t>
            </w:r>
          </w:p>
        </w:tc>
        <w:tc>
          <w:tcPr>
            <w:tcW w:w="109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乡文化站</w:t>
            </w:r>
          </w:p>
        </w:tc>
        <w:tc>
          <w:tcPr>
            <w:tcW w:w="109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1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3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1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6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1145" w:type="dxa"/>
            <w:vAlign w:val="center"/>
          </w:tcPr>
          <w:p>
            <w:pPr>
              <w:spacing w:line="240" w:lineRule="exact"/>
              <w:rPr>
                <w:rFonts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644"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r>
            <w:r>
              <w:rPr>
                <w:rFonts w:hint="eastAsia" w:ascii="仿宋_GB2312" w:hAnsi="Times New Roman" w:eastAsia="仿宋_GB2312"/>
                <w:sz w:val="18"/>
                <w:szCs w:val="18"/>
              </w:rPr>
              <w:t>服务</w:t>
            </w:r>
          </w:p>
        </w:tc>
        <w:tc>
          <w:tcPr>
            <w:tcW w:w="110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9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r>
            <w:r>
              <w:rPr>
                <w:rFonts w:hint="eastAsia" w:ascii="仿宋_GB2312" w:hAnsi="Times New Roman" w:eastAsia="仿宋_GB2312"/>
                <w:sz w:val="18"/>
                <w:szCs w:val="18"/>
              </w:rPr>
              <w:t>2.开放时间；</w:t>
            </w:r>
            <w:r>
              <w:rPr>
                <w:rFonts w:hint="eastAsia" w:ascii="仿宋_GB2312" w:hAnsi="Times New Roman" w:eastAsia="仿宋_GB2312"/>
                <w:sz w:val="18"/>
                <w:szCs w:val="18"/>
              </w:rPr>
              <w:br/>
            </w:r>
            <w:r>
              <w:rPr>
                <w:rFonts w:hint="eastAsia" w:ascii="仿宋_GB2312" w:hAnsi="Times New Roman" w:eastAsia="仿宋_GB2312"/>
                <w:sz w:val="18"/>
                <w:szCs w:val="18"/>
              </w:rPr>
              <w:t>3.机构地址；</w:t>
            </w:r>
            <w:r>
              <w:rPr>
                <w:rFonts w:hint="eastAsia" w:ascii="仿宋_GB2312" w:hAnsi="Times New Roman" w:eastAsia="仿宋_GB2312"/>
                <w:sz w:val="18"/>
                <w:szCs w:val="18"/>
              </w:rPr>
              <w:br/>
            </w:r>
            <w:r>
              <w:rPr>
                <w:rFonts w:hint="eastAsia" w:ascii="仿宋_GB2312" w:hAnsi="Times New Roman" w:eastAsia="仿宋_GB2312"/>
                <w:sz w:val="18"/>
                <w:szCs w:val="18"/>
              </w:rPr>
              <w:t>4.联系电话；</w:t>
            </w:r>
            <w:r>
              <w:rPr>
                <w:rFonts w:hint="eastAsia" w:ascii="仿宋_GB2312" w:hAnsi="Times New Roman" w:eastAsia="仿宋_GB2312"/>
                <w:sz w:val="18"/>
                <w:szCs w:val="18"/>
              </w:rPr>
              <w:br/>
            </w:r>
            <w:r>
              <w:rPr>
                <w:rFonts w:hint="eastAsia" w:ascii="仿宋_GB2312" w:hAnsi="Times New Roman" w:eastAsia="仿宋_GB2312"/>
                <w:sz w:val="18"/>
                <w:szCs w:val="18"/>
              </w:rPr>
              <w:t>5.临时停止活动信息。</w:t>
            </w:r>
          </w:p>
        </w:tc>
        <w:tc>
          <w:tcPr>
            <w:tcW w:w="238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3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07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乡文化站</w:t>
            </w:r>
          </w:p>
        </w:tc>
        <w:tc>
          <w:tcPr>
            <w:tcW w:w="109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乡文化站</w:t>
            </w:r>
          </w:p>
        </w:tc>
        <w:tc>
          <w:tcPr>
            <w:tcW w:w="109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1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3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1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6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1145" w:type="dxa"/>
            <w:vAlign w:val="center"/>
          </w:tcPr>
          <w:p>
            <w:pPr>
              <w:spacing w:line="240" w:lineRule="exact"/>
              <w:rPr>
                <w:rFonts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644" w:type="dxa"/>
            <w:vMerge w:val="continue"/>
            <w:vAlign w:val="center"/>
          </w:tcPr>
          <w:p>
            <w:pPr>
              <w:spacing w:line="240" w:lineRule="exact"/>
              <w:rPr>
                <w:rFonts w:ascii="仿宋_GB2312" w:hAnsi="Times New Roman" w:eastAsia="仿宋_GB2312"/>
                <w:sz w:val="18"/>
                <w:szCs w:val="18"/>
              </w:rPr>
            </w:pPr>
          </w:p>
        </w:tc>
        <w:tc>
          <w:tcPr>
            <w:tcW w:w="110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9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r>
            <w:r>
              <w:rPr>
                <w:rFonts w:hint="eastAsia" w:ascii="仿宋_GB2312" w:hAnsi="Times New Roman" w:eastAsia="仿宋_GB2312"/>
                <w:sz w:val="18"/>
                <w:szCs w:val="18"/>
              </w:rPr>
              <w:t>2.活动单位；</w:t>
            </w:r>
            <w:r>
              <w:rPr>
                <w:rFonts w:hint="eastAsia" w:ascii="仿宋_GB2312" w:hAnsi="Times New Roman" w:eastAsia="仿宋_GB2312"/>
                <w:sz w:val="18"/>
                <w:szCs w:val="18"/>
              </w:rPr>
              <w:br/>
            </w:r>
            <w:r>
              <w:rPr>
                <w:rFonts w:hint="eastAsia" w:ascii="仿宋_GB2312" w:hAnsi="Times New Roman" w:eastAsia="仿宋_GB2312"/>
                <w:sz w:val="18"/>
                <w:szCs w:val="18"/>
              </w:rPr>
              <w:t>3.活动地址；</w:t>
            </w:r>
            <w:r>
              <w:rPr>
                <w:rFonts w:hint="eastAsia" w:ascii="仿宋_GB2312" w:hAnsi="Times New Roman" w:eastAsia="仿宋_GB2312"/>
                <w:sz w:val="18"/>
                <w:szCs w:val="18"/>
              </w:rPr>
              <w:br/>
            </w:r>
            <w:r>
              <w:rPr>
                <w:rFonts w:hint="eastAsia" w:ascii="仿宋_GB2312" w:hAnsi="Times New Roman" w:eastAsia="仿宋_GB2312"/>
                <w:sz w:val="18"/>
                <w:szCs w:val="18"/>
              </w:rPr>
              <w:t>4.联系电话；</w:t>
            </w:r>
            <w:r>
              <w:rPr>
                <w:rFonts w:hint="eastAsia" w:ascii="仿宋_GB2312" w:hAnsi="Times New Roman" w:eastAsia="仿宋_GB2312"/>
                <w:sz w:val="18"/>
                <w:szCs w:val="18"/>
              </w:rPr>
              <w:br/>
            </w:r>
            <w:r>
              <w:rPr>
                <w:rFonts w:hint="eastAsia" w:ascii="仿宋_GB2312" w:hAnsi="Times New Roman" w:eastAsia="仿宋_GB2312"/>
                <w:sz w:val="18"/>
                <w:szCs w:val="18"/>
              </w:rPr>
              <w:t>5.临时停止活动信息。</w:t>
            </w:r>
          </w:p>
        </w:tc>
        <w:tc>
          <w:tcPr>
            <w:tcW w:w="238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3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07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乡文化站</w:t>
            </w:r>
          </w:p>
        </w:tc>
        <w:tc>
          <w:tcPr>
            <w:tcW w:w="109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乡文化站</w:t>
            </w:r>
          </w:p>
        </w:tc>
        <w:tc>
          <w:tcPr>
            <w:tcW w:w="109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1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3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1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6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1145" w:type="dxa"/>
            <w:vAlign w:val="center"/>
          </w:tcPr>
          <w:p>
            <w:pPr>
              <w:spacing w:line="240" w:lineRule="exact"/>
              <w:rPr>
                <w:rFonts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644" w:type="dxa"/>
            <w:vMerge w:val="continue"/>
            <w:vAlign w:val="center"/>
          </w:tcPr>
          <w:p>
            <w:pPr>
              <w:spacing w:line="240" w:lineRule="exact"/>
              <w:rPr>
                <w:rFonts w:ascii="仿宋_GB2312" w:hAnsi="Times New Roman" w:eastAsia="仿宋_GB2312"/>
                <w:sz w:val="18"/>
                <w:szCs w:val="18"/>
              </w:rPr>
            </w:pPr>
          </w:p>
        </w:tc>
        <w:tc>
          <w:tcPr>
            <w:tcW w:w="110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9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r>
            <w:r>
              <w:rPr>
                <w:rFonts w:hint="eastAsia" w:ascii="仿宋_GB2312" w:hAnsi="Times New Roman" w:eastAsia="仿宋_GB2312"/>
                <w:sz w:val="18"/>
                <w:szCs w:val="18"/>
              </w:rPr>
              <w:t>2.活动单位；</w:t>
            </w:r>
            <w:r>
              <w:rPr>
                <w:rFonts w:hint="eastAsia" w:ascii="仿宋_GB2312" w:hAnsi="Times New Roman" w:eastAsia="仿宋_GB2312"/>
                <w:sz w:val="18"/>
                <w:szCs w:val="18"/>
              </w:rPr>
              <w:br/>
            </w:r>
            <w:r>
              <w:rPr>
                <w:rFonts w:hint="eastAsia" w:ascii="仿宋_GB2312" w:hAnsi="Times New Roman" w:eastAsia="仿宋_GB2312"/>
                <w:sz w:val="18"/>
                <w:szCs w:val="18"/>
              </w:rPr>
              <w:t>3.活动地址；</w:t>
            </w:r>
            <w:r>
              <w:rPr>
                <w:rFonts w:hint="eastAsia" w:ascii="仿宋_GB2312" w:hAnsi="Times New Roman" w:eastAsia="仿宋_GB2312"/>
                <w:sz w:val="18"/>
                <w:szCs w:val="18"/>
              </w:rPr>
              <w:br/>
            </w:r>
            <w:r>
              <w:rPr>
                <w:rFonts w:hint="eastAsia" w:ascii="仿宋_GB2312" w:hAnsi="Times New Roman" w:eastAsia="仿宋_GB2312"/>
                <w:sz w:val="18"/>
                <w:szCs w:val="18"/>
              </w:rPr>
              <w:t>4.联系电话；</w:t>
            </w:r>
            <w:r>
              <w:rPr>
                <w:rFonts w:hint="eastAsia" w:ascii="仿宋_GB2312" w:hAnsi="Times New Roman" w:eastAsia="仿宋_GB2312"/>
                <w:sz w:val="18"/>
                <w:szCs w:val="18"/>
              </w:rPr>
              <w:br/>
            </w:r>
            <w:r>
              <w:rPr>
                <w:rFonts w:hint="eastAsia" w:ascii="仿宋_GB2312" w:hAnsi="Times New Roman" w:eastAsia="仿宋_GB2312"/>
                <w:sz w:val="18"/>
                <w:szCs w:val="18"/>
              </w:rPr>
              <w:t>5.临时停止活动信息。</w:t>
            </w:r>
          </w:p>
        </w:tc>
        <w:tc>
          <w:tcPr>
            <w:tcW w:w="238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《政府信息公开条例》、《乡乡综合文化站管理办法》</w:t>
            </w:r>
          </w:p>
        </w:tc>
        <w:tc>
          <w:tcPr>
            <w:tcW w:w="13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07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乡文化站</w:t>
            </w:r>
          </w:p>
        </w:tc>
        <w:tc>
          <w:tcPr>
            <w:tcW w:w="109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乡文化站</w:t>
            </w:r>
          </w:p>
        </w:tc>
        <w:tc>
          <w:tcPr>
            <w:tcW w:w="109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1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3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1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6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1145" w:type="dxa"/>
            <w:vAlign w:val="center"/>
          </w:tcPr>
          <w:p>
            <w:pPr>
              <w:spacing w:line="240" w:lineRule="exact"/>
              <w:rPr>
                <w:rFonts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644" w:type="dxa"/>
            <w:vMerge w:val="continue"/>
            <w:vAlign w:val="center"/>
          </w:tcPr>
          <w:p>
            <w:pPr>
              <w:spacing w:line="240" w:lineRule="exact"/>
              <w:rPr>
                <w:rFonts w:ascii="仿宋_GB2312" w:hAnsi="Times New Roman" w:eastAsia="仿宋_GB2312"/>
                <w:sz w:val="18"/>
                <w:szCs w:val="18"/>
              </w:rPr>
            </w:pPr>
          </w:p>
        </w:tc>
        <w:tc>
          <w:tcPr>
            <w:tcW w:w="110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9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r>
            <w:r>
              <w:rPr>
                <w:rFonts w:hint="eastAsia" w:ascii="仿宋_GB2312" w:hAnsi="Times New Roman" w:eastAsia="仿宋_GB2312"/>
                <w:sz w:val="18"/>
                <w:szCs w:val="18"/>
              </w:rPr>
              <w:t>2.培训单位；</w:t>
            </w:r>
            <w:r>
              <w:rPr>
                <w:rFonts w:hint="eastAsia" w:ascii="仿宋_GB2312" w:hAnsi="Times New Roman" w:eastAsia="仿宋_GB2312"/>
                <w:sz w:val="18"/>
                <w:szCs w:val="18"/>
              </w:rPr>
              <w:br/>
            </w:r>
            <w:r>
              <w:rPr>
                <w:rFonts w:hint="eastAsia" w:ascii="仿宋_GB2312" w:hAnsi="Times New Roman" w:eastAsia="仿宋_GB2312"/>
                <w:sz w:val="18"/>
                <w:szCs w:val="18"/>
              </w:rPr>
              <w:t>3.培训地址；</w:t>
            </w:r>
            <w:r>
              <w:rPr>
                <w:rFonts w:hint="eastAsia" w:ascii="仿宋_GB2312" w:hAnsi="Times New Roman" w:eastAsia="仿宋_GB2312"/>
                <w:sz w:val="18"/>
                <w:szCs w:val="18"/>
              </w:rPr>
              <w:br/>
            </w:r>
            <w:r>
              <w:rPr>
                <w:rFonts w:hint="eastAsia" w:ascii="仿宋_GB2312" w:hAnsi="Times New Roman" w:eastAsia="仿宋_GB2312"/>
                <w:sz w:val="18"/>
                <w:szCs w:val="18"/>
              </w:rPr>
              <w:t>4.联系电话；</w:t>
            </w:r>
            <w:r>
              <w:rPr>
                <w:rFonts w:hint="eastAsia" w:ascii="仿宋_GB2312" w:hAnsi="Times New Roman" w:eastAsia="仿宋_GB2312"/>
                <w:sz w:val="18"/>
                <w:szCs w:val="18"/>
              </w:rPr>
              <w:br/>
            </w:r>
            <w:r>
              <w:rPr>
                <w:rFonts w:hint="eastAsia" w:ascii="仿宋_GB2312" w:hAnsi="Times New Roman" w:eastAsia="仿宋_GB2312"/>
                <w:sz w:val="18"/>
                <w:szCs w:val="18"/>
              </w:rPr>
              <w:t>5.临时停止活动信息。</w:t>
            </w:r>
          </w:p>
        </w:tc>
        <w:tc>
          <w:tcPr>
            <w:tcW w:w="238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《政府信息公开条例》、《乡乡综合文化站管理办法》</w:t>
            </w:r>
          </w:p>
        </w:tc>
        <w:tc>
          <w:tcPr>
            <w:tcW w:w="13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07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乡文化站</w:t>
            </w:r>
          </w:p>
        </w:tc>
        <w:tc>
          <w:tcPr>
            <w:tcW w:w="109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乡文化站</w:t>
            </w:r>
          </w:p>
        </w:tc>
        <w:tc>
          <w:tcPr>
            <w:tcW w:w="109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1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3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1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6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1145" w:type="dxa"/>
            <w:vAlign w:val="center"/>
          </w:tcPr>
          <w:p>
            <w:pPr>
              <w:spacing w:line="240" w:lineRule="exact"/>
              <w:rPr>
                <w:rFonts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644" w:type="dxa"/>
            <w:vMerge w:val="continue"/>
            <w:vAlign w:val="center"/>
          </w:tcPr>
          <w:p>
            <w:pPr>
              <w:spacing w:line="240" w:lineRule="exact"/>
              <w:rPr>
                <w:rFonts w:ascii="仿宋_GB2312" w:hAnsi="Times New Roman" w:eastAsia="仿宋_GB2312"/>
                <w:sz w:val="18"/>
                <w:szCs w:val="18"/>
              </w:rPr>
            </w:pPr>
          </w:p>
        </w:tc>
        <w:tc>
          <w:tcPr>
            <w:tcW w:w="110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9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r>
            <w:r>
              <w:rPr>
                <w:rFonts w:hint="eastAsia" w:ascii="仿宋_GB2312" w:hAnsi="Times New Roman" w:eastAsia="仿宋_GB2312"/>
                <w:sz w:val="18"/>
                <w:szCs w:val="18"/>
              </w:rPr>
              <w:t>2.组织单位；</w:t>
            </w:r>
            <w:r>
              <w:rPr>
                <w:rFonts w:hint="eastAsia" w:ascii="仿宋_GB2312" w:hAnsi="Times New Roman" w:eastAsia="仿宋_GB2312"/>
                <w:sz w:val="18"/>
                <w:szCs w:val="18"/>
              </w:rPr>
              <w:br/>
            </w:r>
            <w:r>
              <w:rPr>
                <w:rFonts w:hint="eastAsia" w:ascii="仿宋_GB2312" w:hAnsi="Times New Roman" w:eastAsia="仿宋_GB2312"/>
                <w:sz w:val="18"/>
                <w:szCs w:val="18"/>
              </w:rPr>
              <w:t>3.活动地址；</w:t>
            </w:r>
            <w:r>
              <w:rPr>
                <w:rFonts w:hint="eastAsia" w:ascii="仿宋_GB2312" w:hAnsi="Times New Roman" w:eastAsia="仿宋_GB2312"/>
                <w:sz w:val="18"/>
                <w:szCs w:val="18"/>
              </w:rPr>
              <w:br/>
            </w:r>
            <w:r>
              <w:rPr>
                <w:rFonts w:hint="eastAsia" w:ascii="仿宋_GB2312" w:hAnsi="Times New Roman" w:eastAsia="仿宋_GB2312"/>
                <w:sz w:val="18"/>
                <w:szCs w:val="18"/>
              </w:rPr>
              <w:t>4.联系电话；</w:t>
            </w:r>
            <w:r>
              <w:rPr>
                <w:rFonts w:hint="eastAsia" w:ascii="仿宋_GB2312" w:hAnsi="Times New Roman" w:eastAsia="仿宋_GB2312"/>
                <w:sz w:val="18"/>
                <w:szCs w:val="18"/>
              </w:rPr>
              <w:br/>
            </w:r>
            <w:r>
              <w:rPr>
                <w:rFonts w:hint="eastAsia" w:ascii="仿宋_GB2312" w:hAnsi="Times New Roman" w:eastAsia="仿宋_GB2312"/>
                <w:sz w:val="18"/>
                <w:szCs w:val="18"/>
              </w:rPr>
              <w:t>5.临时停止活动信息。</w:t>
            </w:r>
          </w:p>
        </w:tc>
        <w:tc>
          <w:tcPr>
            <w:tcW w:w="238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3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07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乡文化站</w:t>
            </w:r>
          </w:p>
        </w:tc>
        <w:tc>
          <w:tcPr>
            <w:tcW w:w="109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乡文化站</w:t>
            </w:r>
          </w:p>
        </w:tc>
        <w:tc>
          <w:tcPr>
            <w:tcW w:w="109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1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3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1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6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1145" w:type="dxa"/>
            <w:vAlign w:val="center"/>
          </w:tcPr>
          <w:p>
            <w:pPr>
              <w:spacing w:line="240" w:lineRule="exact"/>
              <w:rPr>
                <w:rFonts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64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r>
            <w:r>
              <w:rPr>
                <w:rFonts w:hint="eastAsia" w:ascii="仿宋_GB2312" w:hAnsi="Times New Roman" w:eastAsia="仿宋_GB2312"/>
                <w:sz w:val="18"/>
                <w:szCs w:val="18"/>
              </w:rPr>
              <w:t>服务</w:t>
            </w:r>
          </w:p>
        </w:tc>
        <w:tc>
          <w:tcPr>
            <w:tcW w:w="110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9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238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3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07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乡文化站</w:t>
            </w:r>
          </w:p>
        </w:tc>
        <w:tc>
          <w:tcPr>
            <w:tcW w:w="109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乡文化站</w:t>
            </w:r>
          </w:p>
        </w:tc>
        <w:tc>
          <w:tcPr>
            <w:tcW w:w="109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1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3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1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6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1145" w:type="dxa"/>
            <w:vAlign w:val="center"/>
          </w:tcPr>
          <w:p>
            <w:pPr>
              <w:spacing w:line="240" w:lineRule="exact"/>
              <w:rPr>
                <w:rFonts w:ascii="仿宋_GB2312" w:hAnsi="Times New Roman" w:eastAsia="仿宋_GB2312"/>
                <w:sz w:val="18"/>
                <w:szCs w:val="18"/>
              </w:rPr>
            </w:pPr>
          </w:p>
        </w:tc>
      </w:tr>
    </w:tbl>
    <w:p>
      <w:r>
        <w:rPr>
          <w:rFonts w:hint="eastAsia"/>
        </w:rPr>
        <w:br w:type="page"/>
      </w:r>
    </w:p>
    <w:p>
      <w:pPr>
        <w:pStyle w:val="3"/>
      </w:pPr>
      <w:r>
        <w:rPr>
          <w:rFonts w:hint="eastAsia"/>
        </w:rPr>
        <w:t>（十）安全生产领域基层政务公开标准目录</w:t>
      </w:r>
      <w:bookmarkEnd w:id="8"/>
    </w:p>
    <w:tbl>
      <w:tblPr>
        <w:tblW w:w="15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32"/>
        <w:gridCol w:w="593"/>
        <w:gridCol w:w="1144"/>
        <w:gridCol w:w="2347"/>
        <w:gridCol w:w="2712"/>
        <w:gridCol w:w="986"/>
        <w:gridCol w:w="719"/>
        <w:gridCol w:w="999"/>
        <w:gridCol w:w="1380"/>
        <w:gridCol w:w="435"/>
        <w:gridCol w:w="577"/>
        <w:gridCol w:w="356"/>
        <w:gridCol w:w="705"/>
        <w:gridCol w:w="434"/>
        <w:gridCol w:w="689"/>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0" w:hRule="atLeast"/>
          <w:jc w:val="center"/>
        </w:trPr>
        <w:tc>
          <w:tcPr>
            <w:tcW w:w="432" w:type="dxa"/>
            <w:vMerge w:val="restart"/>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73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1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98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1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999"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责任股</w:t>
            </w:r>
          </w:p>
          <w:p>
            <w:pPr>
              <w:widowControl/>
              <w:jc w:val="center"/>
              <w:rPr>
                <w:rFonts w:ascii="黑体" w:hAnsi="宋体" w:eastAsia="黑体" w:cs="宋体"/>
                <w:kern w:val="0"/>
                <w:sz w:val="22"/>
              </w:rPr>
            </w:pPr>
            <w:r>
              <w:rPr>
                <w:rFonts w:hint="eastAsia" w:ascii="黑体" w:hAnsi="宋体" w:eastAsia="黑体" w:cs="宋体"/>
                <w:kern w:val="0"/>
                <w:sz w:val="22"/>
              </w:rPr>
              <w:t>（室）</w:t>
            </w:r>
          </w:p>
        </w:tc>
        <w:tc>
          <w:tcPr>
            <w:tcW w:w="13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01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06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2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23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23" w:hRule="atLeast"/>
          <w:jc w:val="center"/>
        </w:trPr>
        <w:tc>
          <w:tcPr>
            <w:tcW w:w="432" w:type="dxa"/>
            <w:vMerge w:val="continue"/>
            <w:vAlign w:val="center"/>
          </w:tcPr>
          <w:p>
            <w:pPr>
              <w:widowControl/>
              <w:jc w:val="center"/>
              <w:rPr>
                <w:rFonts w:ascii="仿宋_GB2312" w:hAnsi="Times New Roman" w:eastAsia="仿宋_GB2312"/>
                <w:color w:val="000000"/>
                <w:kern w:val="0"/>
                <w:sz w:val="18"/>
                <w:szCs w:val="18"/>
              </w:rPr>
            </w:pPr>
          </w:p>
        </w:tc>
        <w:tc>
          <w:tcPr>
            <w:tcW w:w="59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4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7" w:type="dxa"/>
            <w:vMerge w:val="continue"/>
            <w:vAlign w:val="center"/>
          </w:tcPr>
          <w:p>
            <w:pPr>
              <w:widowControl/>
              <w:jc w:val="left"/>
              <w:rPr>
                <w:rFonts w:ascii="黑体" w:hAnsi="宋体" w:eastAsia="黑体" w:cs="宋体"/>
                <w:color w:val="000000"/>
                <w:kern w:val="0"/>
                <w:sz w:val="22"/>
              </w:rPr>
            </w:pPr>
          </w:p>
        </w:tc>
        <w:tc>
          <w:tcPr>
            <w:tcW w:w="2712" w:type="dxa"/>
            <w:vMerge w:val="continue"/>
            <w:vAlign w:val="center"/>
          </w:tcPr>
          <w:p>
            <w:pPr>
              <w:widowControl/>
              <w:jc w:val="left"/>
              <w:rPr>
                <w:rFonts w:ascii="黑体" w:hAnsi="宋体" w:eastAsia="黑体" w:cs="宋体"/>
                <w:color w:val="000000"/>
                <w:kern w:val="0"/>
                <w:sz w:val="22"/>
              </w:rPr>
            </w:pPr>
          </w:p>
        </w:tc>
        <w:tc>
          <w:tcPr>
            <w:tcW w:w="986" w:type="dxa"/>
            <w:vMerge w:val="continue"/>
            <w:vAlign w:val="center"/>
          </w:tcPr>
          <w:p>
            <w:pPr>
              <w:widowControl/>
              <w:jc w:val="left"/>
              <w:rPr>
                <w:rFonts w:ascii="黑体" w:hAnsi="宋体" w:eastAsia="黑体" w:cs="宋体"/>
                <w:color w:val="000000"/>
                <w:kern w:val="0"/>
                <w:sz w:val="22"/>
              </w:rPr>
            </w:pPr>
          </w:p>
        </w:tc>
        <w:tc>
          <w:tcPr>
            <w:tcW w:w="719" w:type="dxa"/>
            <w:vMerge w:val="continue"/>
            <w:vAlign w:val="center"/>
          </w:tcPr>
          <w:p>
            <w:pPr>
              <w:widowControl/>
              <w:jc w:val="center"/>
              <w:rPr>
                <w:rFonts w:ascii="黑体" w:hAnsi="宋体" w:eastAsia="黑体" w:cs="宋体"/>
                <w:color w:val="000000"/>
                <w:kern w:val="0"/>
                <w:sz w:val="22"/>
              </w:rPr>
            </w:pPr>
          </w:p>
        </w:tc>
        <w:tc>
          <w:tcPr>
            <w:tcW w:w="999" w:type="dxa"/>
            <w:vMerge w:val="continue"/>
            <w:vAlign w:val="center"/>
          </w:tcPr>
          <w:p>
            <w:pPr>
              <w:widowControl/>
              <w:jc w:val="left"/>
              <w:rPr>
                <w:rFonts w:ascii="黑体" w:hAnsi="宋体" w:eastAsia="黑体" w:cs="宋体"/>
                <w:kern w:val="0"/>
                <w:sz w:val="22"/>
              </w:rPr>
            </w:pPr>
          </w:p>
        </w:tc>
        <w:tc>
          <w:tcPr>
            <w:tcW w:w="1380" w:type="dxa"/>
            <w:vMerge w:val="continue"/>
            <w:vAlign w:val="center"/>
          </w:tcPr>
          <w:p>
            <w:pPr>
              <w:widowControl/>
              <w:jc w:val="left"/>
              <w:rPr>
                <w:rFonts w:ascii="黑体" w:hAnsi="宋体" w:eastAsia="黑体" w:cs="宋体"/>
                <w:kern w:val="0"/>
                <w:sz w:val="22"/>
              </w:rPr>
            </w:pPr>
          </w:p>
        </w:tc>
        <w:tc>
          <w:tcPr>
            <w:tcW w:w="43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7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35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1234" w:type="dxa"/>
            <w:vMerge w:val="continue"/>
            <w:vAlign w:val="center"/>
          </w:tcPr>
          <w:p>
            <w:pPr>
              <w:widowControl/>
              <w:jc w:val="center"/>
              <w:rPr>
                <w:rFonts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8" w:hRule="atLeast"/>
          <w:jc w:val="center"/>
        </w:trPr>
        <w:tc>
          <w:tcPr>
            <w:tcW w:w="432"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593"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144"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347"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2712"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986"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719" w:type="dxa"/>
            <w:vAlign w:val="center"/>
          </w:tcPr>
          <w:p>
            <w:pPr>
              <w:jc w:val="center"/>
              <w:rPr>
                <w:rFonts w:ascii="仿宋_GB2312" w:hAnsi="宋体" w:eastAsia="仿宋_GB2312" w:cs="宋体"/>
                <w:bCs/>
                <w:sz w:val="18"/>
                <w:szCs w:val="18"/>
              </w:rPr>
            </w:pPr>
            <w:r>
              <w:rPr>
                <w:rFonts w:hint="eastAsia" w:ascii="仿宋_GB2312" w:eastAsia="仿宋_GB2312"/>
                <w:bCs/>
                <w:sz w:val="18"/>
                <w:szCs w:val="18"/>
              </w:rPr>
              <w:t>乡安监办</w:t>
            </w:r>
          </w:p>
        </w:tc>
        <w:tc>
          <w:tcPr>
            <w:tcW w:w="999" w:type="dxa"/>
            <w:vAlign w:val="center"/>
          </w:tcPr>
          <w:p>
            <w:pPr>
              <w:jc w:val="center"/>
              <w:rPr>
                <w:rFonts w:ascii="仿宋_GB2312" w:eastAsia="仿宋_GB2312"/>
                <w:sz w:val="18"/>
                <w:szCs w:val="18"/>
              </w:rPr>
            </w:pPr>
            <w:r>
              <w:rPr>
                <w:rFonts w:hint="eastAsia" w:ascii="仿宋_GB2312" w:eastAsia="仿宋_GB2312"/>
                <w:bCs/>
                <w:sz w:val="18"/>
                <w:szCs w:val="18"/>
              </w:rPr>
              <w:t>乡安监办</w:t>
            </w:r>
          </w:p>
        </w:tc>
        <w:tc>
          <w:tcPr>
            <w:tcW w:w="1380" w:type="dxa"/>
            <w:vMerge w:val="restart"/>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■两微一端   ■公开查阅点 ■政务服务中心</w:t>
            </w:r>
          </w:p>
        </w:tc>
        <w:tc>
          <w:tcPr>
            <w:tcW w:w="435"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6"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05"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689"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1234" w:type="dxa"/>
            <w:vAlign w:val="center"/>
          </w:tcPr>
          <w:p>
            <w:pPr>
              <w:rPr>
                <w:rFonts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7" w:hRule="atLeast"/>
          <w:jc w:val="center"/>
        </w:trPr>
        <w:tc>
          <w:tcPr>
            <w:tcW w:w="432"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593" w:type="dxa"/>
            <w:vMerge w:val="continue"/>
            <w:vAlign w:val="center"/>
          </w:tcPr>
          <w:p>
            <w:pPr>
              <w:rPr>
                <w:rFonts w:ascii="仿宋_GB2312" w:hAnsi="宋体" w:eastAsia="仿宋_GB2312" w:cs="宋体"/>
                <w:color w:val="000000"/>
                <w:sz w:val="18"/>
                <w:szCs w:val="18"/>
              </w:rPr>
            </w:pPr>
          </w:p>
        </w:tc>
        <w:tc>
          <w:tcPr>
            <w:tcW w:w="1144"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347"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712"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986"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719" w:type="dxa"/>
            <w:vAlign w:val="center"/>
          </w:tcPr>
          <w:p>
            <w:pPr>
              <w:jc w:val="center"/>
              <w:rPr>
                <w:rFonts w:ascii="仿宋_GB2312" w:hAnsi="宋体" w:eastAsia="仿宋_GB2312" w:cs="宋体"/>
                <w:bCs/>
                <w:sz w:val="18"/>
                <w:szCs w:val="18"/>
              </w:rPr>
            </w:pPr>
            <w:r>
              <w:rPr>
                <w:rFonts w:hint="eastAsia" w:ascii="仿宋_GB2312" w:eastAsia="仿宋_GB2312"/>
                <w:bCs/>
                <w:sz w:val="18"/>
                <w:szCs w:val="18"/>
              </w:rPr>
              <w:t>乡安监办</w:t>
            </w:r>
          </w:p>
        </w:tc>
        <w:tc>
          <w:tcPr>
            <w:tcW w:w="999" w:type="dxa"/>
            <w:vAlign w:val="center"/>
          </w:tcPr>
          <w:p>
            <w:pPr>
              <w:jc w:val="center"/>
              <w:rPr>
                <w:rFonts w:ascii="仿宋_GB2312" w:eastAsia="仿宋_GB2312"/>
                <w:sz w:val="18"/>
                <w:szCs w:val="18"/>
              </w:rPr>
            </w:pPr>
            <w:r>
              <w:rPr>
                <w:rFonts w:hint="eastAsia" w:ascii="仿宋_GB2312" w:eastAsia="仿宋_GB2312"/>
                <w:bCs/>
                <w:sz w:val="18"/>
                <w:szCs w:val="18"/>
              </w:rPr>
              <w:t>乡安监办</w:t>
            </w:r>
          </w:p>
        </w:tc>
        <w:tc>
          <w:tcPr>
            <w:tcW w:w="1380" w:type="dxa"/>
            <w:vMerge w:val="continue"/>
            <w:vAlign w:val="center"/>
          </w:tcPr>
          <w:p>
            <w:pPr>
              <w:spacing w:line="240" w:lineRule="exact"/>
              <w:jc w:val="left"/>
              <w:rPr>
                <w:rFonts w:ascii="仿宋_GB2312" w:eastAsia="仿宋_GB2312"/>
                <w:sz w:val="18"/>
                <w:szCs w:val="18"/>
              </w:rPr>
            </w:pPr>
          </w:p>
        </w:tc>
        <w:tc>
          <w:tcPr>
            <w:tcW w:w="435"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6"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05"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689"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1234" w:type="dxa"/>
            <w:vAlign w:val="center"/>
          </w:tcPr>
          <w:p>
            <w:pPr>
              <w:rPr>
                <w:rFonts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96" w:hRule="atLeast"/>
          <w:jc w:val="center"/>
        </w:trPr>
        <w:tc>
          <w:tcPr>
            <w:tcW w:w="432"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593" w:type="dxa"/>
            <w:vMerge w:val="continue"/>
            <w:vAlign w:val="center"/>
          </w:tcPr>
          <w:p>
            <w:pPr>
              <w:rPr>
                <w:rFonts w:ascii="仿宋_GB2312" w:hAnsi="宋体" w:eastAsia="仿宋_GB2312" w:cs="宋体"/>
                <w:color w:val="000000"/>
                <w:sz w:val="18"/>
                <w:szCs w:val="18"/>
              </w:rPr>
            </w:pPr>
          </w:p>
        </w:tc>
        <w:tc>
          <w:tcPr>
            <w:tcW w:w="1144"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347"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712"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986"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719" w:type="dxa"/>
            <w:vAlign w:val="center"/>
          </w:tcPr>
          <w:p>
            <w:pPr>
              <w:jc w:val="center"/>
              <w:rPr>
                <w:rFonts w:ascii="仿宋_GB2312" w:hAnsi="宋体" w:eastAsia="仿宋_GB2312" w:cs="宋体"/>
                <w:bCs/>
                <w:sz w:val="18"/>
                <w:szCs w:val="18"/>
              </w:rPr>
            </w:pPr>
            <w:r>
              <w:rPr>
                <w:rFonts w:hint="eastAsia" w:ascii="仿宋_GB2312" w:eastAsia="仿宋_GB2312"/>
                <w:bCs/>
                <w:sz w:val="18"/>
                <w:szCs w:val="18"/>
              </w:rPr>
              <w:t>乡安监办</w:t>
            </w:r>
          </w:p>
        </w:tc>
        <w:tc>
          <w:tcPr>
            <w:tcW w:w="999" w:type="dxa"/>
            <w:vAlign w:val="center"/>
          </w:tcPr>
          <w:p>
            <w:pPr>
              <w:jc w:val="center"/>
              <w:rPr>
                <w:rFonts w:ascii="仿宋_GB2312" w:eastAsia="仿宋_GB2312"/>
                <w:sz w:val="18"/>
                <w:szCs w:val="18"/>
              </w:rPr>
            </w:pPr>
            <w:r>
              <w:rPr>
                <w:rFonts w:hint="eastAsia" w:ascii="仿宋_GB2312" w:eastAsia="仿宋_GB2312"/>
                <w:bCs/>
                <w:sz w:val="18"/>
                <w:szCs w:val="18"/>
              </w:rPr>
              <w:t>乡安监办</w:t>
            </w:r>
          </w:p>
        </w:tc>
        <w:tc>
          <w:tcPr>
            <w:tcW w:w="1380" w:type="dxa"/>
            <w:vMerge w:val="continue"/>
            <w:vAlign w:val="center"/>
          </w:tcPr>
          <w:p>
            <w:pPr>
              <w:spacing w:line="240" w:lineRule="exact"/>
              <w:jc w:val="left"/>
              <w:rPr>
                <w:rFonts w:ascii="仿宋_GB2312" w:eastAsia="仿宋_GB2312"/>
                <w:sz w:val="18"/>
                <w:szCs w:val="18"/>
              </w:rPr>
            </w:pPr>
          </w:p>
        </w:tc>
        <w:tc>
          <w:tcPr>
            <w:tcW w:w="435"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6"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05"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689"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1234" w:type="dxa"/>
            <w:vAlign w:val="center"/>
          </w:tcPr>
          <w:p>
            <w:pPr>
              <w:rPr>
                <w:rFonts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86" w:hRule="atLeast"/>
          <w:jc w:val="center"/>
        </w:trPr>
        <w:tc>
          <w:tcPr>
            <w:tcW w:w="432"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593" w:type="dxa"/>
            <w:vMerge w:val="continue"/>
            <w:vAlign w:val="center"/>
          </w:tcPr>
          <w:p>
            <w:pPr>
              <w:rPr>
                <w:rFonts w:ascii="仿宋_GB2312" w:hAnsi="宋体" w:eastAsia="仿宋_GB2312" w:cs="宋体"/>
                <w:color w:val="000000"/>
                <w:sz w:val="18"/>
                <w:szCs w:val="18"/>
              </w:rPr>
            </w:pPr>
          </w:p>
        </w:tc>
        <w:tc>
          <w:tcPr>
            <w:tcW w:w="1144"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347"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712"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986"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719" w:type="dxa"/>
            <w:vAlign w:val="center"/>
          </w:tcPr>
          <w:p>
            <w:pPr>
              <w:jc w:val="center"/>
              <w:rPr>
                <w:rFonts w:ascii="仿宋_GB2312" w:hAnsi="宋体" w:eastAsia="仿宋_GB2312" w:cs="宋体"/>
                <w:bCs/>
                <w:sz w:val="18"/>
                <w:szCs w:val="18"/>
              </w:rPr>
            </w:pPr>
            <w:r>
              <w:rPr>
                <w:rFonts w:hint="eastAsia" w:ascii="仿宋_GB2312" w:eastAsia="仿宋_GB2312"/>
                <w:bCs/>
                <w:sz w:val="18"/>
                <w:szCs w:val="18"/>
              </w:rPr>
              <w:t>乡安监办</w:t>
            </w:r>
          </w:p>
        </w:tc>
        <w:tc>
          <w:tcPr>
            <w:tcW w:w="999" w:type="dxa"/>
            <w:vAlign w:val="center"/>
          </w:tcPr>
          <w:p>
            <w:pPr>
              <w:jc w:val="center"/>
              <w:rPr>
                <w:rFonts w:ascii="仿宋_GB2312" w:eastAsia="仿宋_GB2312"/>
                <w:sz w:val="18"/>
                <w:szCs w:val="18"/>
              </w:rPr>
            </w:pPr>
            <w:r>
              <w:rPr>
                <w:rFonts w:hint="eastAsia" w:ascii="仿宋_GB2312" w:eastAsia="仿宋_GB2312"/>
                <w:bCs/>
                <w:sz w:val="18"/>
                <w:szCs w:val="18"/>
              </w:rPr>
              <w:t>乡安监办</w:t>
            </w:r>
          </w:p>
        </w:tc>
        <w:tc>
          <w:tcPr>
            <w:tcW w:w="1380"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■两微一端   ■公开查阅点 </w:t>
            </w:r>
          </w:p>
        </w:tc>
        <w:tc>
          <w:tcPr>
            <w:tcW w:w="435"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6"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05"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689"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1234" w:type="dxa"/>
            <w:vAlign w:val="center"/>
          </w:tcPr>
          <w:p>
            <w:pPr>
              <w:rPr>
                <w:rFonts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40" w:hRule="atLeast"/>
          <w:jc w:val="center"/>
        </w:trPr>
        <w:tc>
          <w:tcPr>
            <w:tcW w:w="432"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593" w:type="dxa"/>
            <w:vMerge w:val="continue"/>
            <w:vAlign w:val="center"/>
          </w:tcPr>
          <w:p>
            <w:pPr>
              <w:rPr>
                <w:rFonts w:ascii="仿宋_GB2312" w:hAnsi="宋体" w:eastAsia="仿宋_GB2312" w:cs="宋体"/>
                <w:color w:val="000000"/>
                <w:sz w:val="18"/>
                <w:szCs w:val="18"/>
              </w:rPr>
            </w:pPr>
          </w:p>
        </w:tc>
        <w:tc>
          <w:tcPr>
            <w:tcW w:w="1144" w:type="dxa"/>
            <w:vAlign w:val="center"/>
          </w:tcPr>
          <w:p>
            <w:pPr>
              <w:rPr>
                <w:rFonts w:ascii="仿宋_GB2312" w:hAnsi="宋体" w:eastAsia="仿宋_GB2312" w:cs="宋体"/>
                <w:bCs/>
                <w:sz w:val="18"/>
                <w:szCs w:val="18"/>
              </w:rPr>
            </w:pPr>
            <w:r>
              <w:rPr>
                <w:rFonts w:hint="eastAsia" w:ascii="仿宋_GB2312" w:eastAsia="仿宋_GB2312"/>
                <w:bCs/>
                <w:sz w:val="18"/>
                <w:szCs w:val="18"/>
              </w:rPr>
              <w:t>重要会议</w:t>
            </w:r>
          </w:p>
        </w:tc>
        <w:tc>
          <w:tcPr>
            <w:tcW w:w="2347" w:type="dxa"/>
            <w:vAlign w:val="center"/>
          </w:tcPr>
          <w:p>
            <w:pPr>
              <w:rPr>
                <w:rFonts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2712" w:type="dxa"/>
            <w:vAlign w:val="top"/>
          </w:tcPr>
          <w:p>
            <w:r>
              <w:rPr>
                <w:rFonts w:hint="eastAsia" w:ascii="仿宋_GB2312" w:eastAsia="仿宋_GB2312"/>
                <w:bCs/>
                <w:color w:val="000000"/>
                <w:sz w:val="18"/>
                <w:szCs w:val="18"/>
              </w:rPr>
              <w:t>《政府信息公开条例》、《关于全面推进政务公开工作的意见》</w:t>
            </w:r>
          </w:p>
        </w:tc>
        <w:tc>
          <w:tcPr>
            <w:tcW w:w="986" w:type="dxa"/>
            <w:vAlign w:val="center"/>
          </w:tcPr>
          <w:p>
            <w:pPr>
              <w:rPr>
                <w:rFonts w:ascii="仿宋_GB2312" w:hAnsi="宋体" w:eastAsia="仿宋_GB2312" w:cs="宋体"/>
                <w:bCs/>
                <w:sz w:val="18"/>
                <w:szCs w:val="18"/>
              </w:rPr>
            </w:pPr>
            <w:r>
              <w:rPr>
                <w:rFonts w:hint="eastAsia" w:ascii="仿宋_GB2312" w:eastAsia="仿宋_GB2312"/>
                <w:bCs/>
                <w:sz w:val="18"/>
                <w:szCs w:val="18"/>
              </w:rPr>
              <w:t>提前一周发通知邀请</w:t>
            </w:r>
          </w:p>
        </w:tc>
        <w:tc>
          <w:tcPr>
            <w:tcW w:w="719" w:type="dxa"/>
            <w:vAlign w:val="center"/>
          </w:tcPr>
          <w:p>
            <w:pPr>
              <w:rPr>
                <w:rFonts w:ascii="仿宋_GB2312" w:hAnsi="宋体" w:eastAsia="仿宋_GB2312" w:cs="宋体"/>
                <w:bCs/>
                <w:sz w:val="18"/>
                <w:szCs w:val="18"/>
              </w:rPr>
            </w:pPr>
            <w:r>
              <w:rPr>
                <w:rFonts w:hint="eastAsia" w:ascii="仿宋_GB2312" w:eastAsia="仿宋_GB2312"/>
                <w:bCs/>
                <w:sz w:val="18"/>
                <w:szCs w:val="18"/>
              </w:rPr>
              <w:t>乡安监办</w:t>
            </w:r>
          </w:p>
        </w:tc>
        <w:tc>
          <w:tcPr>
            <w:tcW w:w="999" w:type="dxa"/>
            <w:vAlign w:val="center"/>
          </w:tcPr>
          <w:p>
            <w:pPr>
              <w:rPr>
                <w:rFonts w:ascii="仿宋_GB2312" w:eastAsia="仿宋_GB2312"/>
                <w:sz w:val="18"/>
                <w:szCs w:val="18"/>
              </w:rPr>
            </w:pPr>
            <w:r>
              <w:rPr>
                <w:rFonts w:hint="eastAsia" w:ascii="仿宋_GB2312" w:eastAsia="仿宋_GB2312"/>
                <w:bCs/>
                <w:sz w:val="18"/>
                <w:szCs w:val="18"/>
              </w:rPr>
              <w:t>乡安监办</w:t>
            </w:r>
          </w:p>
        </w:tc>
        <w:tc>
          <w:tcPr>
            <w:tcW w:w="1380"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■便民服务站</w:t>
            </w:r>
          </w:p>
        </w:tc>
        <w:tc>
          <w:tcPr>
            <w:tcW w:w="435"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356"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05"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689"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1234" w:type="dxa"/>
            <w:vAlign w:val="center"/>
          </w:tcPr>
          <w:p>
            <w:pPr>
              <w:rPr>
                <w:rFonts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18" w:hRule="atLeast"/>
          <w:jc w:val="center"/>
        </w:trPr>
        <w:tc>
          <w:tcPr>
            <w:tcW w:w="432"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6</w:t>
            </w:r>
          </w:p>
        </w:tc>
        <w:tc>
          <w:tcPr>
            <w:tcW w:w="593" w:type="dxa"/>
            <w:vMerge w:val="continue"/>
            <w:vAlign w:val="center"/>
          </w:tcPr>
          <w:p>
            <w:pPr>
              <w:rPr>
                <w:rFonts w:ascii="仿宋_GB2312" w:hAnsi="宋体" w:eastAsia="仿宋_GB2312" w:cs="宋体"/>
                <w:color w:val="000000"/>
                <w:sz w:val="18"/>
                <w:szCs w:val="18"/>
              </w:rPr>
            </w:pPr>
          </w:p>
        </w:tc>
        <w:tc>
          <w:tcPr>
            <w:tcW w:w="1144"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347"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712" w:type="dxa"/>
            <w:vAlign w:val="top"/>
          </w:tcPr>
          <w:p>
            <w:r>
              <w:rPr>
                <w:rFonts w:hint="eastAsia" w:ascii="仿宋_GB2312" w:eastAsia="仿宋_GB2312"/>
                <w:bCs/>
                <w:color w:val="000000"/>
                <w:sz w:val="18"/>
                <w:szCs w:val="18"/>
              </w:rPr>
              <w:t>《政府信息公开条例》、《关于全面推进政务公开工作的意见》</w:t>
            </w:r>
          </w:p>
        </w:tc>
        <w:tc>
          <w:tcPr>
            <w:tcW w:w="986"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719" w:type="dxa"/>
            <w:vAlign w:val="center"/>
          </w:tcPr>
          <w:p>
            <w:pPr>
              <w:rPr>
                <w:rFonts w:ascii="仿宋_GB2312" w:hAnsi="宋体" w:eastAsia="仿宋_GB2312" w:cs="宋体"/>
                <w:bCs/>
                <w:sz w:val="18"/>
                <w:szCs w:val="18"/>
              </w:rPr>
            </w:pPr>
            <w:r>
              <w:rPr>
                <w:rFonts w:hint="eastAsia" w:ascii="仿宋_GB2312" w:eastAsia="仿宋_GB2312"/>
                <w:bCs/>
                <w:sz w:val="18"/>
                <w:szCs w:val="18"/>
              </w:rPr>
              <w:t>乡安监办</w:t>
            </w:r>
          </w:p>
        </w:tc>
        <w:tc>
          <w:tcPr>
            <w:tcW w:w="999" w:type="dxa"/>
            <w:vAlign w:val="center"/>
          </w:tcPr>
          <w:p>
            <w:pPr>
              <w:rPr>
                <w:rFonts w:ascii="仿宋_GB2312" w:eastAsia="仿宋_GB2312"/>
                <w:sz w:val="18"/>
                <w:szCs w:val="18"/>
              </w:rPr>
            </w:pPr>
            <w:r>
              <w:rPr>
                <w:rFonts w:hint="eastAsia" w:ascii="仿宋_GB2312" w:eastAsia="仿宋_GB2312"/>
                <w:bCs/>
                <w:sz w:val="18"/>
                <w:szCs w:val="18"/>
              </w:rPr>
              <w:t>乡安监办</w:t>
            </w:r>
          </w:p>
        </w:tc>
        <w:tc>
          <w:tcPr>
            <w:tcW w:w="1380"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r>
            <w:r>
              <w:rPr>
                <w:rFonts w:hint="eastAsia" w:ascii="仿宋_GB2312" w:eastAsia="仿宋_GB2312"/>
                <w:sz w:val="18"/>
                <w:szCs w:val="18"/>
              </w:rPr>
              <w:t xml:space="preserve">■两微一端   ■公开查阅点 </w:t>
            </w:r>
          </w:p>
        </w:tc>
        <w:tc>
          <w:tcPr>
            <w:tcW w:w="435"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6"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05"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689"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1234" w:type="dxa"/>
            <w:vAlign w:val="center"/>
          </w:tcPr>
          <w:p>
            <w:pPr>
              <w:rPr>
                <w:rFonts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0" w:hRule="atLeast"/>
          <w:jc w:val="center"/>
        </w:trPr>
        <w:tc>
          <w:tcPr>
            <w:tcW w:w="432"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593"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144"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347"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712"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《安全生产法》、《政府信息公开条例》、《中共中央 国务院关于推进安全生产领域改革发展的意见》</w:t>
            </w:r>
          </w:p>
        </w:tc>
        <w:tc>
          <w:tcPr>
            <w:tcW w:w="986"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719" w:type="dxa"/>
            <w:vAlign w:val="center"/>
          </w:tcPr>
          <w:p>
            <w:pPr>
              <w:rPr>
                <w:rFonts w:ascii="仿宋_GB2312" w:hAnsi="宋体" w:eastAsia="仿宋_GB2312" w:cs="宋体"/>
                <w:bCs/>
                <w:sz w:val="18"/>
                <w:szCs w:val="18"/>
              </w:rPr>
            </w:pPr>
            <w:r>
              <w:rPr>
                <w:rFonts w:hint="eastAsia" w:ascii="仿宋_GB2312" w:eastAsia="仿宋_GB2312"/>
                <w:bCs/>
                <w:sz w:val="18"/>
                <w:szCs w:val="18"/>
              </w:rPr>
              <w:t>乡安监办</w:t>
            </w:r>
          </w:p>
        </w:tc>
        <w:tc>
          <w:tcPr>
            <w:tcW w:w="999" w:type="dxa"/>
            <w:vAlign w:val="center"/>
          </w:tcPr>
          <w:p>
            <w:pPr>
              <w:rPr>
                <w:rFonts w:ascii="仿宋_GB2312" w:eastAsia="仿宋_GB2312"/>
                <w:sz w:val="18"/>
                <w:szCs w:val="18"/>
              </w:rPr>
            </w:pPr>
            <w:r>
              <w:rPr>
                <w:rFonts w:hint="eastAsia" w:ascii="仿宋_GB2312" w:eastAsia="仿宋_GB2312"/>
                <w:bCs/>
                <w:sz w:val="18"/>
                <w:szCs w:val="18"/>
              </w:rPr>
              <w:t>乡安监办</w:t>
            </w:r>
          </w:p>
        </w:tc>
        <w:tc>
          <w:tcPr>
            <w:tcW w:w="1380"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■两微一端   ■广播电视   ■公开查阅点</w:t>
            </w:r>
          </w:p>
          <w:p>
            <w:pPr>
              <w:spacing w:line="240" w:lineRule="exact"/>
              <w:jc w:val="left"/>
              <w:rPr>
                <w:rFonts w:ascii="仿宋_GB2312" w:eastAsia="仿宋_GB2312"/>
                <w:sz w:val="18"/>
                <w:szCs w:val="18"/>
              </w:rPr>
            </w:pPr>
            <w:r>
              <w:rPr>
                <w:rFonts w:hint="eastAsia" w:ascii="仿宋_GB2312" w:eastAsia="仿宋_GB2312"/>
                <w:sz w:val="18"/>
                <w:szCs w:val="18"/>
              </w:rPr>
              <w:t>■公示栏</w:t>
            </w:r>
          </w:p>
        </w:tc>
        <w:tc>
          <w:tcPr>
            <w:tcW w:w="435"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356"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05"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43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689"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1234" w:type="dxa"/>
            <w:vAlign w:val="center"/>
          </w:tcPr>
          <w:p>
            <w:pPr>
              <w:rPr>
                <w:rFonts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467" w:hRule="atLeast"/>
          <w:jc w:val="center"/>
        </w:trPr>
        <w:tc>
          <w:tcPr>
            <w:tcW w:w="432"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593"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144"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347" w:type="dxa"/>
            <w:vAlign w:val="center"/>
          </w:tcPr>
          <w:p>
            <w:pPr>
              <w:rPr>
                <w:rFonts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712"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《政府信息公开条例》、《突发事件应对法》、《关于全面加强政务公开工作的意见》</w:t>
            </w:r>
          </w:p>
        </w:tc>
        <w:tc>
          <w:tcPr>
            <w:tcW w:w="986"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719" w:type="dxa"/>
            <w:vAlign w:val="center"/>
          </w:tcPr>
          <w:p>
            <w:pPr>
              <w:rPr>
                <w:rFonts w:ascii="仿宋_GB2312" w:hAnsi="宋体" w:eastAsia="仿宋_GB2312" w:cs="宋体"/>
                <w:bCs/>
                <w:sz w:val="18"/>
                <w:szCs w:val="18"/>
              </w:rPr>
            </w:pPr>
            <w:r>
              <w:rPr>
                <w:rFonts w:hint="eastAsia" w:ascii="仿宋_GB2312" w:eastAsia="仿宋_GB2312"/>
                <w:bCs/>
                <w:sz w:val="18"/>
                <w:szCs w:val="18"/>
              </w:rPr>
              <w:t>乡安监办</w:t>
            </w:r>
          </w:p>
        </w:tc>
        <w:tc>
          <w:tcPr>
            <w:tcW w:w="999" w:type="dxa"/>
            <w:vAlign w:val="center"/>
          </w:tcPr>
          <w:p>
            <w:pPr>
              <w:rPr>
                <w:rFonts w:ascii="仿宋_GB2312" w:eastAsia="仿宋_GB2312"/>
                <w:sz w:val="18"/>
                <w:szCs w:val="18"/>
              </w:rPr>
            </w:pPr>
            <w:r>
              <w:rPr>
                <w:rFonts w:hint="eastAsia" w:ascii="仿宋_GB2312" w:eastAsia="仿宋_GB2312"/>
                <w:bCs/>
                <w:sz w:val="18"/>
                <w:szCs w:val="18"/>
              </w:rPr>
              <w:t>乡安监办</w:t>
            </w:r>
          </w:p>
        </w:tc>
        <w:tc>
          <w:tcPr>
            <w:tcW w:w="1380"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■两微一端   ■公开查阅点 ■政务服务中心</w:t>
            </w:r>
            <w:r>
              <w:rPr>
                <w:rFonts w:hint="eastAsia" w:ascii="仿宋_GB2312" w:eastAsia="仿宋_GB2312"/>
                <w:sz w:val="18"/>
                <w:szCs w:val="18"/>
              </w:rPr>
              <w:br/>
            </w:r>
            <w:r>
              <w:rPr>
                <w:rFonts w:hint="eastAsia" w:ascii="仿宋_GB2312" w:eastAsia="仿宋_GB2312"/>
                <w:sz w:val="18"/>
                <w:szCs w:val="18"/>
              </w:rPr>
              <w:t>■便民服务站</w:t>
            </w:r>
          </w:p>
          <w:p>
            <w:pPr>
              <w:spacing w:line="240" w:lineRule="exact"/>
              <w:jc w:val="left"/>
              <w:rPr>
                <w:rFonts w:ascii="仿宋_GB2312" w:eastAsia="仿宋_GB2312"/>
                <w:sz w:val="18"/>
                <w:szCs w:val="18"/>
              </w:rPr>
            </w:pPr>
            <w:r>
              <w:rPr>
                <w:rFonts w:hint="eastAsia" w:ascii="仿宋_GB2312" w:eastAsia="仿宋_GB2312"/>
                <w:sz w:val="18"/>
                <w:szCs w:val="18"/>
              </w:rPr>
              <w:t>■公示栏</w:t>
            </w:r>
          </w:p>
        </w:tc>
        <w:tc>
          <w:tcPr>
            <w:tcW w:w="435"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356"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05"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43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689"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1234" w:type="dxa"/>
            <w:vAlign w:val="center"/>
          </w:tcPr>
          <w:p>
            <w:pPr>
              <w:rPr>
                <w:rFonts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525" w:hRule="atLeast"/>
          <w:jc w:val="center"/>
        </w:trPr>
        <w:tc>
          <w:tcPr>
            <w:tcW w:w="432"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593" w:type="dxa"/>
            <w:vMerge w:val="continue"/>
            <w:vAlign w:val="center"/>
          </w:tcPr>
          <w:p>
            <w:pPr>
              <w:rPr>
                <w:rFonts w:ascii="仿宋_GB2312" w:hAnsi="宋体" w:eastAsia="仿宋_GB2312" w:cs="宋体"/>
                <w:color w:val="000000"/>
                <w:sz w:val="18"/>
                <w:szCs w:val="18"/>
              </w:rPr>
            </w:pPr>
          </w:p>
        </w:tc>
        <w:tc>
          <w:tcPr>
            <w:tcW w:w="1144" w:type="dxa"/>
            <w:vAlign w:val="center"/>
          </w:tcPr>
          <w:p>
            <w:pPr>
              <w:rPr>
                <w:rFonts w:ascii="仿宋_GB2312" w:hAnsi="宋体" w:eastAsia="仿宋_GB2312" w:cs="宋体"/>
                <w:bCs/>
                <w:sz w:val="18"/>
                <w:szCs w:val="18"/>
              </w:rPr>
            </w:pPr>
            <w:r>
              <w:rPr>
                <w:rFonts w:hint="eastAsia" w:ascii="仿宋_GB2312" w:eastAsia="仿宋_GB2312"/>
                <w:bCs/>
                <w:sz w:val="18"/>
                <w:szCs w:val="18"/>
              </w:rPr>
              <w:t>动态信息</w:t>
            </w:r>
          </w:p>
        </w:tc>
        <w:tc>
          <w:tcPr>
            <w:tcW w:w="2347" w:type="dxa"/>
            <w:vAlign w:val="center"/>
          </w:tcPr>
          <w:p>
            <w:pPr>
              <w:rPr>
                <w:rFonts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712" w:type="dxa"/>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986" w:type="dxa"/>
            <w:vAlign w:val="center"/>
          </w:tcPr>
          <w:p>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719" w:type="dxa"/>
            <w:vAlign w:val="center"/>
          </w:tcPr>
          <w:p>
            <w:pPr>
              <w:rPr>
                <w:rFonts w:ascii="仿宋_GB2312" w:hAnsi="宋体" w:eastAsia="仿宋_GB2312" w:cs="宋体"/>
                <w:bCs/>
                <w:sz w:val="18"/>
                <w:szCs w:val="18"/>
              </w:rPr>
            </w:pPr>
            <w:r>
              <w:rPr>
                <w:rFonts w:hint="eastAsia" w:ascii="仿宋_GB2312" w:eastAsia="仿宋_GB2312"/>
                <w:bCs/>
                <w:sz w:val="18"/>
                <w:szCs w:val="18"/>
              </w:rPr>
              <w:t>乡安监办</w:t>
            </w:r>
          </w:p>
        </w:tc>
        <w:tc>
          <w:tcPr>
            <w:tcW w:w="999" w:type="dxa"/>
            <w:vAlign w:val="center"/>
          </w:tcPr>
          <w:p>
            <w:pPr>
              <w:rPr>
                <w:rFonts w:ascii="仿宋_GB2312" w:eastAsia="仿宋_GB2312"/>
                <w:sz w:val="18"/>
                <w:szCs w:val="18"/>
              </w:rPr>
            </w:pPr>
            <w:r>
              <w:rPr>
                <w:rFonts w:hint="eastAsia" w:ascii="仿宋_GB2312" w:eastAsia="仿宋_GB2312"/>
                <w:bCs/>
                <w:sz w:val="18"/>
                <w:szCs w:val="18"/>
              </w:rPr>
              <w:t>乡安监办</w:t>
            </w:r>
          </w:p>
        </w:tc>
        <w:tc>
          <w:tcPr>
            <w:tcW w:w="1380"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■两微一端   ■发布会</w:t>
            </w:r>
            <w:r>
              <w:rPr>
                <w:rFonts w:hint="eastAsia" w:ascii="仿宋_GB2312" w:eastAsia="仿宋_GB2312"/>
                <w:sz w:val="18"/>
                <w:szCs w:val="18"/>
              </w:rPr>
              <w:br/>
            </w:r>
            <w:r>
              <w:rPr>
                <w:rFonts w:hint="eastAsia" w:ascii="仿宋_GB2312" w:eastAsia="仿宋_GB2312"/>
                <w:sz w:val="18"/>
                <w:szCs w:val="18"/>
              </w:rPr>
              <w:t>■广播电视   ■纸质媒体</w:t>
            </w:r>
            <w:r>
              <w:rPr>
                <w:rFonts w:hint="eastAsia" w:ascii="仿宋_GB2312" w:eastAsia="仿宋_GB2312"/>
                <w:sz w:val="18"/>
                <w:szCs w:val="18"/>
              </w:rPr>
              <w:br/>
            </w:r>
            <w:r>
              <w:rPr>
                <w:rFonts w:hint="eastAsia" w:ascii="仿宋_GB2312" w:eastAsia="仿宋_GB2312"/>
                <w:sz w:val="18"/>
                <w:szCs w:val="18"/>
              </w:rPr>
              <w:t>■其他</w:t>
            </w:r>
          </w:p>
        </w:tc>
        <w:tc>
          <w:tcPr>
            <w:tcW w:w="435"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6"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05"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689"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1234" w:type="dxa"/>
            <w:vAlign w:val="center"/>
          </w:tcPr>
          <w:p>
            <w:pPr>
              <w:rPr>
                <w:rFonts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77" w:hRule="atLeast"/>
          <w:jc w:val="center"/>
        </w:trPr>
        <w:tc>
          <w:tcPr>
            <w:tcW w:w="432"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593"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144"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347"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2712" w:type="dxa"/>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986"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719" w:type="dxa"/>
            <w:vAlign w:val="center"/>
          </w:tcPr>
          <w:p>
            <w:pPr>
              <w:rPr>
                <w:rFonts w:ascii="仿宋_GB2312" w:hAnsi="宋体" w:eastAsia="仿宋_GB2312" w:cs="宋体"/>
                <w:bCs/>
                <w:sz w:val="18"/>
                <w:szCs w:val="18"/>
              </w:rPr>
            </w:pPr>
            <w:r>
              <w:rPr>
                <w:rFonts w:hint="eastAsia" w:ascii="仿宋_GB2312" w:eastAsia="仿宋_GB2312"/>
                <w:bCs/>
                <w:sz w:val="18"/>
                <w:szCs w:val="18"/>
              </w:rPr>
              <w:t>乡安监办</w:t>
            </w:r>
          </w:p>
        </w:tc>
        <w:tc>
          <w:tcPr>
            <w:tcW w:w="999" w:type="dxa"/>
            <w:vAlign w:val="center"/>
          </w:tcPr>
          <w:p>
            <w:pPr>
              <w:rPr>
                <w:rFonts w:ascii="仿宋_GB2312" w:eastAsia="仿宋_GB2312"/>
                <w:sz w:val="18"/>
                <w:szCs w:val="18"/>
              </w:rPr>
            </w:pPr>
            <w:r>
              <w:rPr>
                <w:rFonts w:hint="eastAsia" w:ascii="仿宋_GB2312" w:eastAsia="仿宋_GB2312"/>
                <w:bCs/>
                <w:sz w:val="18"/>
                <w:szCs w:val="18"/>
              </w:rPr>
              <w:t>乡安监办</w:t>
            </w:r>
          </w:p>
        </w:tc>
        <w:tc>
          <w:tcPr>
            <w:tcW w:w="1380"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■两微一端   ■发布会</w:t>
            </w:r>
            <w:r>
              <w:rPr>
                <w:rFonts w:hint="eastAsia" w:ascii="仿宋_GB2312" w:eastAsia="仿宋_GB2312"/>
                <w:sz w:val="18"/>
                <w:szCs w:val="18"/>
              </w:rPr>
              <w:br/>
            </w:r>
            <w:r>
              <w:rPr>
                <w:rFonts w:hint="eastAsia" w:ascii="仿宋_GB2312" w:eastAsia="仿宋_GB2312"/>
                <w:sz w:val="18"/>
                <w:szCs w:val="18"/>
              </w:rPr>
              <w:t>■广播电视   ■纸质媒体</w:t>
            </w:r>
          </w:p>
          <w:p>
            <w:pPr>
              <w:spacing w:line="240" w:lineRule="exact"/>
              <w:jc w:val="left"/>
              <w:rPr>
                <w:rFonts w:ascii="仿宋_GB2312" w:eastAsia="仿宋_GB2312"/>
                <w:sz w:val="18"/>
                <w:szCs w:val="18"/>
              </w:rPr>
            </w:pPr>
            <w:r>
              <w:rPr>
                <w:rFonts w:hint="eastAsia" w:ascii="仿宋_GB2312" w:eastAsia="仿宋_GB2312"/>
                <w:sz w:val="18"/>
                <w:szCs w:val="18"/>
              </w:rPr>
              <w:t>■便民服务站 ■入户/现场</w:t>
            </w:r>
            <w:r>
              <w:rPr>
                <w:rFonts w:hint="eastAsia" w:ascii="仿宋_GB2312" w:eastAsia="仿宋_GB2312"/>
                <w:sz w:val="18"/>
                <w:szCs w:val="18"/>
              </w:rPr>
              <w:br/>
            </w:r>
            <w:r>
              <w:rPr>
                <w:rFonts w:hint="eastAsia" w:ascii="仿宋_GB2312" w:eastAsia="仿宋_GB2312"/>
                <w:sz w:val="18"/>
                <w:szCs w:val="18"/>
              </w:rPr>
              <w:t>■社区/企事业单位、村公示栏（电子屏）</w:t>
            </w:r>
            <w:r>
              <w:rPr>
                <w:rFonts w:hint="eastAsia" w:ascii="仿宋_GB2312" w:eastAsia="仿宋_GB2312"/>
                <w:sz w:val="18"/>
                <w:szCs w:val="18"/>
              </w:rPr>
              <w:br/>
            </w:r>
            <w:r>
              <w:rPr>
                <w:rFonts w:hint="eastAsia" w:ascii="仿宋_GB2312" w:eastAsia="仿宋_GB2312"/>
                <w:sz w:val="18"/>
                <w:szCs w:val="18"/>
              </w:rPr>
              <w:t>■精准推送   ■其他</w:t>
            </w:r>
          </w:p>
        </w:tc>
        <w:tc>
          <w:tcPr>
            <w:tcW w:w="435"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356"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05"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43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689"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1234" w:type="dxa"/>
            <w:vAlign w:val="center"/>
          </w:tcPr>
          <w:p>
            <w:pPr>
              <w:rPr>
                <w:rFonts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86" w:hRule="atLeast"/>
          <w:jc w:val="center"/>
        </w:trPr>
        <w:tc>
          <w:tcPr>
            <w:tcW w:w="432"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593"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144" w:type="dxa"/>
            <w:vAlign w:val="center"/>
          </w:tcPr>
          <w:p>
            <w:pPr>
              <w:rPr>
                <w:rFonts w:ascii="仿宋_GB2312" w:hAnsi="宋体" w:eastAsia="仿宋_GB2312" w:cs="宋体"/>
                <w:bCs/>
                <w:sz w:val="18"/>
                <w:szCs w:val="18"/>
              </w:rPr>
            </w:pPr>
            <w:r>
              <w:rPr>
                <w:rFonts w:hint="eastAsia" w:ascii="仿宋_GB2312" w:eastAsia="仿宋_GB2312"/>
                <w:bCs/>
                <w:sz w:val="18"/>
                <w:szCs w:val="18"/>
              </w:rPr>
              <w:t>财政资金信息</w:t>
            </w:r>
          </w:p>
        </w:tc>
        <w:tc>
          <w:tcPr>
            <w:tcW w:w="2347" w:type="dxa"/>
            <w:vAlign w:val="center"/>
          </w:tcPr>
          <w:p>
            <w:pPr>
              <w:rPr>
                <w:rFonts w:ascii="仿宋_GB2312" w:eastAsia="仿宋_GB2312"/>
                <w:bCs/>
                <w:sz w:val="18"/>
                <w:szCs w:val="18"/>
              </w:rPr>
            </w:pPr>
            <w:r>
              <w:rPr>
                <w:rFonts w:hint="eastAsia" w:ascii="仿宋_GB2312" w:eastAsia="仿宋_GB2312"/>
                <w:bCs/>
                <w:sz w:val="18"/>
                <w:szCs w:val="18"/>
              </w:rPr>
              <w:t>预算、决算</w:t>
            </w:r>
          </w:p>
          <w:p>
            <w:pPr>
              <w:rPr>
                <w:rFonts w:ascii="仿宋_GB2312" w:eastAsia="仿宋_GB2312"/>
                <w:bCs/>
                <w:sz w:val="18"/>
                <w:szCs w:val="18"/>
              </w:rPr>
            </w:pPr>
            <w:r>
              <w:rPr>
                <w:rFonts w:hint="eastAsia" w:ascii="仿宋_GB2312" w:eastAsia="仿宋_GB2312"/>
                <w:bCs/>
                <w:sz w:val="18"/>
                <w:szCs w:val="18"/>
              </w:rPr>
              <w:t xml:space="preserve"> “三公”经费</w:t>
            </w:r>
          </w:p>
          <w:p>
            <w:pPr>
              <w:rPr>
                <w:rFonts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712" w:type="dxa"/>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《政府信息公开条例》、《国务院关于深化预算管理制度改革的决定》、《国务院办公厅关于进一步推进预算公开工作意见的通知》</w:t>
            </w:r>
          </w:p>
        </w:tc>
        <w:tc>
          <w:tcPr>
            <w:tcW w:w="986" w:type="dxa"/>
            <w:vAlign w:val="center"/>
          </w:tcPr>
          <w:p>
            <w:pPr>
              <w:rPr>
                <w:rFonts w:ascii="仿宋_GB2312" w:hAnsi="宋体" w:eastAsia="仿宋_GB2312" w:cs="宋体"/>
                <w:bCs/>
                <w:sz w:val="18"/>
                <w:szCs w:val="18"/>
              </w:rPr>
            </w:pPr>
            <w:r>
              <w:rPr>
                <w:rFonts w:hint="eastAsia" w:ascii="仿宋_GB2312" w:eastAsia="仿宋_GB2312"/>
                <w:bCs/>
                <w:sz w:val="18"/>
                <w:szCs w:val="18"/>
              </w:rPr>
              <w:t>按中央要求时限公开</w:t>
            </w:r>
          </w:p>
        </w:tc>
        <w:tc>
          <w:tcPr>
            <w:tcW w:w="719" w:type="dxa"/>
            <w:vAlign w:val="center"/>
          </w:tcPr>
          <w:p>
            <w:pPr>
              <w:rPr>
                <w:rFonts w:ascii="仿宋_GB2312" w:hAnsi="宋体" w:eastAsia="仿宋_GB2312" w:cs="宋体"/>
                <w:bCs/>
                <w:sz w:val="18"/>
                <w:szCs w:val="18"/>
              </w:rPr>
            </w:pPr>
            <w:r>
              <w:rPr>
                <w:rFonts w:hint="eastAsia" w:ascii="仿宋_GB2312" w:eastAsia="仿宋_GB2312"/>
                <w:bCs/>
                <w:sz w:val="18"/>
                <w:szCs w:val="18"/>
              </w:rPr>
              <w:t>乡安监办</w:t>
            </w:r>
          </w:p>
        </w:tc>
        <w:tc>
          <w:tcPr>
            <w:tcW w:w="999" w:type="dxa"/>
            <w:vAlign w:val="center"/>
          </w:tcPr>
          <w:p>
            <w:pPr>
              <w:rPr>
                <w:rFonts w:ascii="仿宋_GB2312" w:eastAsia="仿宋_GB2312"/>
                <w:sz w:val="18"/>
                <w:szCs w:val="18"/>
              </w:rPr>
            </w:pPr>
            <w:r>
              <w:rPr>
                <w:rFonts w:hint="eastAsia" w:ascii="仿宋_GB2312" w:eastAsia="仿宋_GB2312"/>
                <w:bCs/>
                <w:sz w:val="18"/>
                <w:szCs w:val="18"/>
              </w:rPr>
              <w:t>乡安监办</w:t>
            </w:r>
          </w:p>
        </w:tc>
        <w:tc>
          <w:tcPr>
            <w:tcW w:w="1380"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■公开查阅点 ■政务服务中心</w:t>
            </w:r>
          </w:p>
        </w:tc>
        <w:tc>
          <w:tcPr>
            <w:tcW w:w="435"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356"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05"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43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689"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1234" w:type="dxa"/>
            <w:vAlign w:val="center"/>
          </w:tcPr>
          <w:p>
            <w:pPr>
              <w:rPr>
                <w:rFonts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462" w:hRule="atLeast"/>
          <w:jc w:val="center"/>
        </w:trPr>
        <w:tc>
          <w:tcPr>
            <w:tcW w:w="432"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593"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144" w:type="dxa"/>
            <w:vAlign w:val="center"/>
          </w:tcPr>
          <w:p>
            <w:pPr>
              <w:rPr>
                <w:rFonts w:ascii="仿宋_GB2312" w:hAnsi="宋体" w:eastAsia="仿宋_GB2312" w:cs="宋体"/>
                <w:bCs/>
                <w:sz w:val="18"/>
                <w:szCs w:val="18"/>
              </w:rPr>
            </w:pPr>
            <w:r>
              <w:rPr>
                <w:rFonts w:hint="eastAsia" w:ascii="仿宋_GB2312" w:eastAsia="仿宋_GB2312"/>
                <w:bCs/>
                <w:sz w:val="18"/>
                <w:szCs w:val="18"/>
              </w:rPr>
              <w:t>政府采购信息</w:t>
            </w:r>
          </w:p>
        </w:tc>
        <w:tc>
          <w:tcPr>
            <w:tcW w:w="2347" w:type="dxa"/>
            <w:vAlign w:val="center"/>
          </w:tcPr>
          <w:p>
            <w:pPr>
              <w:rPr>
                <w:rFonts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712" w:type="dxa"/>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《政府信息公开条例》、《国务院关于深化预算管理制度改革的决定》、中办、国办印发《关于进一步推进预算公开工作的意见》的通知</w:t>
            </w:r>
          </w:p>
        </w:tc>
        <w:tc>
          <w:tcPr>
            <w:tcW w:w="986" w:type="dxa"/>
            <w:vAlign w:val="center"/>
          </w:tcPr>
          <w:p>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719" w:type="dxa"/>
            <w:vAlign w:val="center"/>
          </w:tcPr>
          <w:p>
            <w:pPr>
              <w:rPr>
                <w:rFonts w:ascii="仿宋_GB2312" w:hAnsi="宋体" w:eastAsia="仿宋_GB2312" w:cs="宋体"/>
                <w:bCs/>
                <w:sz w:val="18"/>
                <w:szCs w:val="18"/>
              </w:rPr>
            </w:pPr>
            <w:r>
              <w:rPr>
                <w:rFonts w:hint="eastAsia" w:ascii="仿宋_GB2312" w:eastAsia="仿宋_GB2312"/>
                <w:bCs/>
                <w:sz w:val="18"/>
                <w:szCs w:val="18"/>
              </w:rPr>
              <w:t>乡安监办</w:t>
            </w:r>
          </w:p>
        </w:tc>
        <w:tc>
          <w:tcPr>
            <w:tcW w:w="999" w:type="dxa"/>
            <w:vAlign w:val="center"/>
          </w:tcPr>
          <w:p>
            <w:pPr>
              <w:rPr>
                <w:rFonts w:ascii="仿宋_GB2312" w:eastAsia="仿宋_GB2312"/>
                <w:sz w:val="18"/>
                <w:szCs w:val="18"/>
              </w:rPr>
            </w:pPr>
            <w:r>
              <w:rPr>
                <w:rFonts w:hint="eastAsia" w:ascii="仿宋_GB2312" w:eastAsia="仿宋_GB2312"/>
                <w:bCs/>
                <w:sz w:val="18"/>
                <w:szCs w:val="18"/>
              </w:rPr>
              <w:t>乡安监办</w:t>
            </w:r>
          </w:p>
        </w:tc>
        <w:tc>
          <w:tcPr>
            <w:tcW w:w="1380"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■公开查阅点 ■政务服务中心</w:t>
            </w:r>
          </w:p>
        </w:tc>
        <w:tc>
          <w:tcPr>
            <w:tcW w:w="435"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356"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05"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43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689"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1234" w:type="dxa"/>
            <w:vAlign w:val="center"/>
          </w:tcPr>
          <w:p>
            <w:pPr>
              <w:rPr>
                <w:rFonts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25" w:hRule="atLeast"/>
          <w:jc w:val="center"/>
        </w:trPr>
        <w:tc>
          <w:tcPr>
            <w:tcW w:w="432"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593" w:type="dxa"/>
            <w:vMerge w:val="continue"/>
            <w:vAlign w:val="center"/>
          </w:tcPr>
          <w:p>
            <w:pPr>
              <w:rPr>
                <w:rFonts w:ascii="仿宋_GB2312" w:hAnsi="宋体" w:eastAsia="仿宋_GB2312" w:cs="宋体"/>
                <w:color w:val="000000"/>
                <w:sz w:val="18"/>
                <w:szCs w:val="18"/>
              </w:rPr>
            </w:pPr>
          </w:p>
        </w:tc>
        <w:tc>
          <w:tcPr>
            <w:tcW w:w="1144" w:type="dxa"/>
            <w:vAlign w:val="center"/>
          </w:tcPr>
          <w:p>
            <w:pPr>
              <w:rPr>
                <w:rFonts w:ascii="仿宋_GB2312" w:hAnsi="宋体" w:eastAsia="仿宋_GB2312" w:cs="宋体"/>
                <w:bCs/>
                <w:sz w:val="18"/>
                <w:szCs w:val="18"/>
              </w:rPr>
            </w:pPr>
            <w:r>
              <w:rPr>
                <w:rFonts w:hint="eastAsia" w:ascii="仿宋_GB2312" w:eastAsia="仿宋_GB2312"/>
                <w:bCs/>
                <w:sz w:val="18"/>
                <w:szCs w:val="18"/>
              </w:rPr>
              <w:t>办事纪律和监督管理</w:t>
            </w:r>
          </w:p>
        </w:tc>
        <w:tc>
          <w:tcPr>
            <w:tcW w:w="2347" w:type="dxa"/>
            <w:vAlign w:val="center"/>
          </w:tcPr>
          <w:p>
            <w:pPr>
              <w:rPr>
                <w:rFonts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712"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986" w:type="dxa"/>
            <w:vAlign w:val="center"/>
          </w:tcPr>
          <w:p>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719" w:type="dxa"/>
            <w:vAlign w:val="center"/>
          </w:tcPr>
          <w:p>
            <w:pPr>
              <w:rPr>
                <w:rFonts w:ascii="仿宋_GB2312" w:hAnsi="宋体" w:eastAsia="仿宋_GB2312" w:cs="宋体"/>
                <w:bCs/>
                <w:sz w:val="18"/>
                <w:szCs w:val="18"/>
              </w:rPr>
            </w:pPr>
            <w:r>
              <w:rPr>
                <w:rFonts w:hint="eastAsia" w:ascii="仿宋_GB2312" w:eastAsia="仿宋_GB2312"/>
                <w:bCs/>
                <w:sz w:val="18"/>
                <w:szCs w:val="18"/>
              </w:rPr>
              <w:t>乡安监办</w:t>
            </w:r>
          </w:p>
        </w:tc>
        <w:tc>
          <w:tcPr>
            <w:tcW w:w="999" w:type="dxa"/>
            <w:vAlign w:val="center"/>
          </w:tcPr>
          <w:p>
            <w:pPr>
              <w:rPr>
                <w:rFonts w:ascii="仿宋_GB2312" w:eastAsia="仿宋_GB2312"/>
                <w:sz w:val="18"/>
                <w:szCs w:val="18"/>
              </w:rPr>
            </w:pPr>
            <w:r>
              <w:rPr>
                <w:rFonts w:hint="eastAsia" w:ascii="仿宋_GB2312" w:eastAsia="仿宋_GB2312"/>
                <w:bCs/>
                <w:sz w:val="18"/>
                <w:szCs w:val="18"/>
              </w:rPr>
              <w:t>乡安监办</w:t>
            </w:r>
          </w:p>
        </w:tc>
        <w:tc>
          <w:tcPr>
            <w:tcW w:w="1380"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■公开查阅点 ■政务服务中心</w:t>
            </w:r>
          </w:p>
        </w:tc>
        <w:tc>
          <w:tcPr>
            <w:tcW w:w="435"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6"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05"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689"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1234" w:type="dxa"/>
            <w:vAlign w:val="center"/>
          </w:tcPr>
          <w:p>
            <w:pPr>
              <w:rPr>
                <w:rFonts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86" w:hRule="atLeast"/>
          <w:jc w:val="center"/>
        </w:trPr>
        <w:tc>
          <w:tcPr>
            <w:tcW w:w="432"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593" w:type="dxa"/>
            <w:vMerge w:val="continue"/>
            <w:vAlign w:val="center"/>
          </w:tcPr>
          <w:p>
            <w:pPr>
              <w:rPr>
                <w:rFonts w:ascii="仿宋_GB2312" w:hAnsi="宋体" w:eastAsia="仿宋_GB2312" w:cs="宋体"/>
                <w:color w:val="000000"/>
                <w:sz w:val="18"/>
                <w:szCs w:val="18"/>
              </w:rPr>
            </w:pPr>
          </w:p>
        </w:tc>
        <w:tc>
          <w:tcPr>
            <w:tcW w:w="1144"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347"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712"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986" w:type="dxa"/>
            <w:vAlign w:val="center"/>
          </w:tcPr>
          <w:p>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719" w:type="dxa"/>
            <w:vAlign w:val="center"/>
          </w:tcPr>
          <w:p>
            <w:pPr>
              <w:rPr>
                <w:rFonts w:ascii="仿宋_GB2312" w:hAnsi="宋体" w:eastAsia="仿宋_GB2312" w:cs="宋体"/>
                <w:bCs/>
                <w:sz w:val="18"/>
                <w:szCs w:val="18"/>
              </w:rPr>
            </w:pPr>
            <w:r>
              <w:rPr>
                <w:rFonts w:hint="eastAsia" w:ascii="仿宋_GB2312" w:eastAsia="仿宋_GB2312"/>
                <w:bCs/>
                <w:sz w:val="18"/>
                <w:szCs w:val="18"/>
              </w:rPr>
              <w:t>乡安监办</w:t>
            </w:r>
          </w:p>
        </w:tc>
        <w:tc>
          <w:tcPr>
            <w:tcW w:w="999" w:type="dxa"/>
            <w:vAlign w:val="center"/>
          </w:tcPr>
          <w:p>
            <w:pPr>
              <w:rPr>
                <w:rFonts w:ascii="仿宋_GB2312" w:eastAsia="仿宋_GB2312"/>
                <w:sz w:val="18"/>
                <w:szCs w:val="18"/>
              </w:rPr>
            </w:pPr>
            <w:r>
              <w:rPr>
                <w:rFonts w:hint="eastAsia" w:ascii="仿宋_GB2312" w:eastAsia="仿宋_GB2312"/>
                <w:bCs/>
                <w:sz w:val="18"/>
                <w:szCs w:val="18"/>
              </w:rPr>
              <w:t>乡安监办</w:t>
            </w:r>
          </w:p>
        </w:tc>
        <w:tc>
          <w:tcPr>
            <w:tcW w:w="1380"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■公开查阅点 ■政务服务中心</w:t>
            </w:r>
          </w:p>
        </w:tc>
        <w:tc>
          <w:tcPr>
            <w:tcW w:w="435"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6"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05"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689"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1234" w:type="dxa"/>
            <w:vAlign w:val="center"/>
          </w:tcPr>
          <w:p>
            <w:pPr>
              <w:rPr>
                <w:rFonts w:ascii="仿宋_GB2312" w:eastAsia="仿宋_GB2312"/>
                <w:bCs/>
                <w:sz w:val="18"/>
                <w:szCs w:val="18"/>
              </w:rPr>
            </w:pPr>
          </w:p>
        </w:tc>
      </w:tr>
    </w:tbl>
    <w:p>
      <w:r>
        <w:br w:type="page"/>
      </w:r>
      <w:bookmarkStart w:id="10" w:name="_Toc24724726"/>
    </w:p>
    <w:p>
      <w:pPr>
        <w:pStyle w:val="3"/>
      </w:pPr>
      <w:r>
        <w:rPr>
          <w:rFonts w:hint="eastAsia"/>
        </w:rPr>
        <w:t>（十一）救灾生产领域基层政务公开标准目录</w:t>
      </w:r>
      <w:bookmarkEnd w:id="10"/>
    </w:p>
    <w:tbl>
      <w:tblPr>
        <w:tblW w:w="15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36"/>
        <w:gridCol w:w="603"/>
        <w:gridCol w:w="782"/>
        <w:gridCol w:w="2514"/>
        <w:gridCol w:w="1922"/>
        <w:gridCol w:w="1925"/>
        <w:gridCol w:w="757"/>
        <w:gridCol w:w="876"/>
        <w:gridCol w:w="1522"/>
        <w:gridCol w:w="436"/>
        <w:gridCol w:w="544"/>
        <w:gridCol w:w="436"/>
        <w:gridCol w:w="544"/>
        <w:gridCol w:w="436"/>
        <w:gridCol w:w="695"/>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0" w:hRule="atLeast"/>
          <w:jc w:val="center"/>
        </w:trPr>
        <w:tc>
          <w:tcPr>
            <w:tcW w:w="436" w:type="dxa"/>
            <w:vMerge w:val="restart"/>
            <w:tcBorders>
              <w:tl2br w:val="nil"/>
              <w:tr2bl w:val="nil"/>
            </w:tcBorders>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385"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14"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22"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25"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57"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876" w:type="dxa"/>
            <w:vMerge w:val="restart"/>
            <w:tcBorders>
              <w:tl2br w:val="nil"/>
              <w:tr2bl w:val="nil"/>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责任股</w:t>
            </w:r>
          </w:p>
          <w:p>
            <w:pPr>
              <w:widowControl/>
              <w:jc w:val="center"/>
              <w:rPr>
                <w:rFonts w:ascii="黑体" w:hAnsi="宋体" w:eastAsia="黑体" w:cs="宋体"/>
                <w:kern w:val="0"/>
                <w:sz w:val="22"/>
              </w:rPr>
            </w:pPr>
            <w:r>
              <w:rPr>
                <w:rFonts w:hint="eastAsia" w:ascii="黑体" w:hAnsi="宋体" w:eastAsia="黑体" w:cs="宋体"/>
                <w:kern w:val="0"/>
                <w:sz w:val="22"/>
              </w:rPr>
              <w:t>（室）</w:t>
            </w:r>
          </w:p>
        </w:tc>
        <w:tc>
          <w:tcPr>
            <w:tcW w:w="1522" w:type="dxa"/>
            <w:vMerge w:val="restart"/>
            <w:tcBorders>
              <w:tl2br w:val="nil"/>
              <w:tr2bl w:val="nil"/>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980"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980"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31"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237"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23" w:hRule="atLeast"/>
          <w:jc w:val="center"/>
        </w:trPr>
        <w:tc>
          <w:tcPr>
            <w:tcW w:w="436" w:type="dxa"/>
            <w:vMerge w:val="continue"/>
            <w:tcBorders>
              <w:tl2br w:val="nil"/>
              <w:tr2bl w:val="nil"/>
            </w:tcBorders>
            <w:vAlign w:val="center"/>
          </w:tcPr>
          <w:p>
            <w:pPr>
              <w:widowControl/>
              <w:jc w:val="center"/>
              <w:rPr>
                <w:rFonts w:ascii="仿宋_GB2312" w:hAnsi="Times New Roman" w:eastAsia="仿宋_GB2312"/>
                <w:color w:val="000000"/>
                <w:kern w:val="0"/>
                <w:sz w:val="18"/>
                <w:szCs w:val="18"/>
              </w:rPr>
            </w:pPr>
          </w:p>
        </w:tc>
        <w:tc>
          <w:tcPr>
            <w:tcW w:w="603"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82"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14" w:type="dxa"/>
            <w:vMerge w:val="continue"/>
            <w:tcBorders>
              <w:tl2br w:val="nil"/>
              <w:tr2bl w:val="nil"/>
            </w:tcBorders>
            <w:vAlign w:val="center"/>
          </w:tcPr>
          <w:p>
            <w:pPr>
              <w:widowControl/>
              <w:jc w:val="left"/>
              <w:rPr>
                <w:rFonts w:ascii="黑体" w:hAnsi="宋体" w:eastAsia="黑体" w:cs="宋体"/>
                <w:color w:val="000000"/>
                <w:kern w:val="0"/>
                <w:sz w:val="22"/>
              </w:rPr>
            </w:pPr>
          </w:p>
        </w:tc>
        <w:tc>
          <w:tcPr>
            <w:tcW w:w="1922" w:type="dxa"/>
            <w:vMerge w:val="continue"/>
            <w:tcBorders>
              <w:tl2br w:val="nil"/>
              <w:tr2bl w:val="nil"/>
            </w:tcBorders>
            <w:vAlign w:val="center"/>
          </w:tcPr>
          <w:p>
            <w:pPr>
              <w:widowControl/>
              <w:jc w:val="left"/>
              <w:rPr>
                <w:rFonts w:ascii="黑体" w:hAnsi="宋体" w:eastAsia="黑体" w:cs="宋体"/>
                <w:color w:val="000000"/>
                <w:kern w:val="0"/>
                <w:sz w:val="22"/>
              </w:rPr>
            </w:pPr>
          </w:p>
        </w:tc>
        <w:tc>
          <w:tcPr>
            <w:tcW w:w="1925" w:type="dxa"/>
            <w:vMerge w:val="continue"/>
            <w:tcBorders>
              <w:tl2br w:val="nil"/>
              <w:tr2bl w:val="nil"/>
            </w:tcBorders>
            <w:vAlign w:val="center"/>
          </w:tcPr>
          <w:p>
            <w:pPr>
              <w:widowControl/>
              <w:jc w:val="left"/>
              <w:rPr>
                <w:rFonts w:ascii="黑体" w:hAnsi="宋体" w:eastAsia="黑体" w:cs="宋体"/>
                <w:color w:val="000000"/>
                <w:kern w:val="0"/>
                <w:sz w:val="22"/>
              </w:rPr>
            </w:pPr>
          </w:p>
        </w:tc>
        <w:tc>
          <w:tcPr>
            <w:tcW w:w="757" w:type="dxa"/>
            <w:vMerge w:val="continue"/>
            <w:tcBorders>
              <w:tl2br w:val="nil"/>
              <w:tr2bl w:val="nil"/>
            </w:tcBorders>
            <w:vAlign w:val="center"/>
          </w:tcPr>
          <w:p>
            <w:pPr>
              <w:widowControl/>
              <w:jc w:val="center"/>
              <w:rPr>
                <w:rFonts w:ascii="黑体" w:hAnsi="宋体" w:eastAsia="黑体" w:cs="宋体"/>
                <w:color w:val="000000"/>
                <w:kern w:val="0"/>
                <w:sz w:val="22"/>
              </w:rPr>
            </w:pPr>
          </w:p>
        </w:tc>
        <w:tc>
          <w:tcPr>
            <w:tcW w:w="876" w:type="dxa"/>
            <w:vMerge w:val="continue"/>
            <w:tcBorders>
              <w:tl2br w:val="nil"/>
              <w:tr2bl w:val="nil"/>
            </w:tcBorders>
            <w:vAlign w:val="center"/>
          </w:tcPr>
          <w:p>
            <w:pPr>
              <w:widowControl/>
              <w:jc w:val="left"/>
              <w:rPr>
                <w:rFonts w:ascii="黑体" w:hAnsi="宋体" w:eastAsia="黑体" w:cs="宋体"/>
                <w:kern w:val="0"/>
                <w:sz w:val="22"/>
              </w:rPr>
            </w:pPr>
          </w:p>
        </w:tc>
        <w:tc>
          <w:tcPr>
            <w:tcW w:w="1522" w:type="dxa"/>
            <w:vMerge w:val="continue"/>
            <w:tcBorders>
              <w:tl2br w:val="nil"/>
              <w:tr2bl w:val="nil"/>
            </w:tcBorders>
            <w:vAlign w:val="center"/>
          </w:tcPr>
          <w:p>
            <w:pPr>
              <w:widowControl/>
              <w:jc w:val="left"/>
              <w:rPr>
                <w:rFonts w:ascii="黑体" w:hAnsi="宋体" w:eastAsia="黑体" w:cs="宋体"/>
                <w:kern w:val="0"/>
                <w:sz w:val="22"/>
              </w:rPr>
            </w:pPr>
          </w:p>
        </w:tc>
        <w:tc>
          <w:tcPr>
            <w:tcW w:w="436"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44"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36"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544"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36"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95"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1237" w:type="dxa"/>
            <w:vMerge w:val="continue"/>
            <w:tcBorders>
              <w:tl2br w:val="nil"/>
              <w:tr2bl w:val="nil"/>
            </w:tcBorders>
            <w:vAlign w:val="center"/>
          </w:tcPr>
          <w:p>
            <w:pPr>
              <w:widowControl/>
              <w:jc w:val="center"/>
              <w:rPr>
                <w:rFonts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08" w:hRule="atLeast"/>
          <w:jc w:val="center"/>
        </w:trPr>
        <w:tc>
          <w:tcPr>
            <w:tcW w:w="436"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603" w:type="dxa"/>
            <w:vMerge w:val="restart"/>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78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51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2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1925"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rPr>
              <w:t>乡安监办</w:t>
            </w:r>
          </w:p>
        </w:tc>
        <w:tc>
          <w:tcPr>
            <w:tcW w:w="876" w:type="dxa"/>
            <w:tcBorders>
              <w:tl2br w:val="nil"/>
              <w:tr2bl w:val="nil"/>
            </w:tcBorders>
            <w:vAlign w:val="center"/>
          </w:tcPr>
          <w:p>
            <w:pPr>
              <w:rPr>
                <w:rFonts w:ascii="仿宋_GB2312" w:eastAsia="仿宋_GB2312"/>
                <w:sz w:val="18"/>
                <w:szCs w:val="18"/>
              </w:rPr>
            </w:pPr>
            <w:r>
              <w:rPr>
                <w:rFonts w:hint="eastAsia" w:ascii="仿宋_GB2312" w:eastAsia="仿宋_GB2312"/>
                <w:bCs/>
                <w:sz w:val="18"/>
                <w:szCs w:val="18"/>
              </w:rPr>
              <w:t>乡安监办</w:t>
            </w:r>
          </w:p>
        </w:tc>
        <w:tc>
          <w:tcPr>
            <w:tcW w:w="1522"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■两微一端   ■公开查阅点 ■政务服务中心</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5"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7" w:type="dxa"/>
            <w:tcBorders>
              <w:tl2br w:val="nil"/>
              <w:tr2bl w:val="nil"/>
            </w:tcBorders>
            <w:vAlign w:val="center"/>
          </w:tcPr>
          <w:p>
            <w:pP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52" w:hRule="atLeast"/>
          <w:jc w:val="center"/>
        </w:trPr>
        <w:tc>
          <w:tcPr>
            <w:tcW w:w="436"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603"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78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51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2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1925"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rPr>
              <w:t>乡安监办</w:t>
            </w:r>
          </w:p>
        </w:tc>
        <w:tc>
          <w:tcPr>
            <w:tcW w:w="876" w:type="dxa"/>
            <w:tcBorders>
              <w:tl2br w:val="nil"/>
              <w:tr2bl w:val="nil"/>
            </w:tcBorders>
            <w:vAlign w:val="center"/>
          </w:tcPr>
          <w:p>
            <w:pPr>
              <w:rPr>
                <w:rFonts w:ascii="仿宋_GB2312" w:eastAsia="仿宋_GB2312"/>
                <w:sz w:val="18"/>
                <w:szCs w:val="18"/>
              </w:rPr>
            </w:pPr>
            <w:r>
              <w:rPr>
                <w:rFonts w:hint="eastAsia" w:ascii="仿宋_GB2312" w:eastAsia="仿宋_GB2312"/>
                <w:bCs/>
                <w:sz w:val="18"/>
                <w:szCs w:val="18"/>
              </w:rPr>
              <w:t>乡安监办</w:t>
            </w:r>
          </w:p>
        </w:tc>
        <w:tc>
          <w:tcPr>
            <w:tcW w:w="1522"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■两微一端   ■公开查阅点 ■政务服务中心</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5"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7" w:type="dxa"/>
            <w:tcBorders>
              <w:tl2br w:val="nil"/>
              <w:tr2bl w:val="nil"/>
            </w:tcBorders>
            <w:vAlign w:val="center"/>
          </w:tcPr>
          <w:p>
            <w:pP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0" w:hRule="atLeast"/>
          <w:jc w:val="center"/>
        </w:trPr>
        <w:tc>
          <w:tcPr>
            <w:tcW w:w="436"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603"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78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51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2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1925"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rPr>
              <w:t>乡安监办</w:t>
            </w:r>
          </w:p>
        </w:tc>
        <w:tc>
          <w:tcPr>
            <w:tcW w:w="876" w:type="dxa"/>
            <w:tcBorders>
              <w:tl2br w:val="nil"/>
              <w:tr2bl w:val="nil"/>
            </w:tcBorders>
            <w:vAlign w:val="center"/>
          </w:tcPr>
          <w:p>
            <w:pPr>
              <w:rPr>
                <w:rFonts w:ascii="仿宋_GB2312" w:eastAsia="仿宋_GB2312"/>
                <w:sz w:val="18"/>
                <w:szCs w:val="18"/>
              </w:rPr>
            </w:pPr>
            <w:r>
              <w:rPr>
                <w:rFonts w:hint="eastAsia" w:ascii="仿宋_GB2312" w:eastAsia="仿宋_GB2312"/>
                <w:bCs/>
                <w:sz w:val="18"/>
                <w:szCs w:val="18"/>
              </w:rPr>
              <w:t>乡安监办</w:t>
            </w:r>
          </w:p>
        </w:tc>
        <w:tc>
          <w:tcPr>
            <w:tcW w:w="1522" w:type="dxa"/>
            <w:tcBorders>
              <w:tl2br w:val="nil"/>
              <w:tr2bl w:val="nil"/>
            </w:tcBorders>
            <w:vAlign w:val="top"/>
          </w:tcPr>
          <w:p>
            <w:pPr>
              <w:spacing w:line="240" w:lineRule="exact"/>
              <w:jc w:val="left"/>
              <w:rPr>
                <w:rFonts w:ascii="仿宋_GB2312" w:eastAsia="仿宋_GB2312"/>
                <w:sz w:val="18"/>
                <w:szCs w:val="18"/>
              </w:rPr>
            </w:pPr>
            <w:r>
              <w:rPr>
                <w:rFonts w:hint="eastAsia" w:ascii="仿宋_GB2312" w:eastAsia="仿宋_GB2312"/>
                <w:sz w:val="18"/>
                <w:szCs w:val="18"/>
              </w:rPr>
              <w:t>■政府网站</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5"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7" w:type="dxa"/>
            <w:tcBorders>
              <w:tl2br w:val="nil"/>
              <w:tr2bl w:val="nil"/>
            </w:tcBorders>
            <w:vAlign w:val="center"/>
          </w:tcPr>
          <w:p>
            <w:pP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37" w:hRule="atLeast"/>
          <w:jc w:val="center"/>
        </w:trPr>
        <w:tc>
          <w:tcPr>
            <w:tcW w:w="436"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603" w:type="dxa"/>
            <w:vMerge w:val="restart"/>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78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51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2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1925"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rPr>
              <w:t>乡安监办</w:t>
            </w:r>
          </w:p>
        </w:tc>
        <w:tc>
          <w:tcPr>
            <w:tcW w:w="876" w:type="dxa"/>
            <w:tcBorders>
              <w:tl2br w:val="nil"/>
              <w:tr2bl w:val="nil"/>
            </w:tcBorders>
            <w:vAlign w:val="center"/>
          </w:tcPr>
          <w:p>
            <w:pPr>
              <w:rPr>
                <w:rFonts w:ascii="仿宋_GB2312" w:eastAsia="仿宋_GB2312"/>
                <w:sz w:val="18"/>
                <w:szCs w:val="18"/>
              </w:rPr>
            </w:pPr>
            <w:r>
              <w:rPr>
                <w:rFonts w:hint="eastAsia" w:ascii="仿宋_GB2312" w:eastAsia="仿宋_GB2312"/>
                <w:bCs/>
                <w:sz w:val="18"/>
                <w:szCs w:val="18"/>
              </w:rPr>
              <w:t>乡安监办</w:t>
            </w:r>
          </w:p>
        </w:tc>
        <w:tc>
          <w:tcPr>
            <w:tcW w:w="1522"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■两微一端   ■公开查阅点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5"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7" w:type="dxa"/>
            <w:tcBorders>
              <w:tl2br w:val="nil"/>
              <w:tr2bl w:val="nil"/>
            </w:tcBorders>
            <w:vAlign w:val="center"/>
          </w:tcPr>
          <w:p>
            <w:pP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9" w:hRule="atLeast"/>
          <w:jc w:val="center"/>
        </w:trPr>
        <w:tc>
          <w:tcPr>
            <w:tcW w:w="436"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603"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78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514" w:type="dxa"/>
            <w:tcBorders>
              <w:tl2br w:val="nil"/>
              <w:tr2bl w:val="nil"/>
            </w:tcBorders>
            <w:vAlign w:val="center"/>
          </w:tcPr>
          <w:p>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2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1925"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rPr>
              <w:t>乡安监办</w:t>
            </w:r>
          </w:p>
        </w:tc>
        <w:tc>
          <w:tcPr>
            <w:tcW w:w="876" w:type="dxa"/>
            <w:tcBorders>
              <w:tl2br w:val="nil"/>
              <w:tr2bl w:val="nil"/>
            </w:tcBorders>
            <w:vAlign w:val="center"/>
          </w:tcPr>
          <w:p>
            <w:pPr>
              <w:rPr>
                <w:rFonts w:ascii="仿宋_GB2312" w:eastAsia="仿宋_GB2312"/>
                <w:sz w:val="18"/>
                <w:szCs w:val="18"/>
              </w:rPr>
            </w:pPr>
            <w:r>
              <w:rPr>
                <w:rFonts w:hint="eastAsia" w:ascii="仿宋_GB2312" w:eastAsia="仿宋_GB2312"/>
                <w:bCs/>
                <w:sz w:val="18"/>
                <w:szCs w:val="18"/>
              </w:rPr>
              <w:t>乡安监办</w:t>
            </w:r>
          </w:p>
        </w:tc>
        <w:tc>
          <w:tcPr>
            <w:tcW w:w="1522"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r>
            <w:r>
              <w:rPr>
                <w:rFonts w:hint="eastAsia" w:ascii="仿宋_GB2312" w:eastAsia="仿宋_GB2312"/>
                <w:sz w:val="18"/>
                <w:szCs w:val="18"/>
              </w:rPr>
              <w:t xml:space="preserve">■两微一端   </w:t>
            </w:r>
            <w:r>
              <w:rPr>
                <w:rFonts w:hint="eastAsia" w:ascii="仿宋_GB2312" w:eastAsia="仿宋_GB2312"/>
                <w:sz w:val="18"/>
                <w:szCs w:val="18"/>
              </w:rPr>
              <w:br/>
            </w:r>
            <w:r>
              <w:rPr>
                <w:rFonts w:hint="eastAsia" w:ascii="仿宋_GB2312" w:eastAsia="仿宋_GB2312"/>
                <w:sz w:val="18"/>
                <w:szCs w:val="18"/>
              </w:rPr>
              <w:t>■广播电视   ■纸质媒体</w:t>
            </w:r>
            <w:r>
              <w:rPr>
                <w:rFonts w:hint="eastAsia" w:ascii="仿宋_GB2312" w:eastAsia="仿宋_GB2312"/>
                <w:sz w:val="18"/>
                <w:szCs w:val="18"/>
              </w:rPr>
              <w:br/>
            </w:r>
            <w:r>
              <w:rPr>
                <w:rFonts w:hint="eastAsia" w:ascii="仿宋_GB2312" w:eastAsia="仿宋_GB2312"/>
                <w:sz w:val="18"/>
                <w:szCs w:val="18"/>
              </w:rPr>
              <w:t>■公开查阅点 ■政务服务中心</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5"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7" w:type="dxa"/>
            <w:tcBorders>
              <w:tl2br w:val="nil"/>
              <w:tr2bl w:val="nil"/>
            </w:tcBorders>
            <w:vAlign w:val="center"/>
          </w:tcPr>
          <w:p>
            <w:pP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86" w:hRule="atLeast"/>
          <w:jc w:val="center"/>
        </w:trPr>
        <w:tc>
          <w:tcPr>
            <w:tcW w:w="436"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603"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782"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51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2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1925"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rPr>
              <w:t>乡安监办</w:t>
            </w:r>
          </w:p>
        </w:tc>
        <w:tc>
          <w:tcPr>
            <w:tcW w:w="876" w:type="dxa"/>
            <w:tcBorders>
              <w:tl2br w:val="nil"/>
              <w:tr2bl w:val="nil"/>
            </w:tcBorders>
            <w:vAlign w:val="center"/>
          </w:tcPr>
          <w:p>
            <w:pPr>
              <w:rPr>
                <w:rFonts w:ascii="仿宋_GB2312" w:eastAsia="仿宋_GB2312"/>
                <w:sz w:val="18"/>
                <w:szCs w:val="18"/>
              </w:rPr>
            </w:pPr>
            <w:r>
              <w:rPr>
                <w:rFonts w:hint="eastAsia" w:ascii="仿宋_GB2312" w:eastAsia="仿宋_GB2312"/>
                <w:bCs/>
                <w:sz w:val="18"/>
                <w:szCs w:val="18"/>
              </w:rPr>
              <w:t>乡安监办</w:t>
            </w:r>
          </w:p>
        </w:tc>
        <w:tc>
          <w:tcPr>
            <w:tcW w:w="1522"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■便民服务站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5"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7" w:type="dxa"/>
            <w:tcBorders>
              <w:tl2br w:val="nil"/>
              <w:tr2bl w:val="nil"/>
            </w:tcBorders>
            <w:vAlign w:val="center"/>
          </w:tcPr>
          <w:p>
            <w:pP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86" w:hRule="atLeast"/>
          <w:jc w:val="center"/>
        </w:trPr>
        <w:tc>
          <w:tcPr>
            <w:tcW w:w="436"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603"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78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51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2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1925"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rPr>
              <w:t>乡安监办</w:t>
            </w:r>
          </w:p>
        </w:tc>
        <w:tc>
          <w:tcPr>
            <w:tcW w:w="876" w:type="dxa"/>
            <w:tcBorders>
              <w:tl2br w:val="nil"/>
              <w:tr2bl w:val="nil"/>
            </w:tcBorders>
            <w:vAlign w:val="center"/>
          </w:tcPr>
          <w:p>
            <w:pPr>
              <w:rPr>
                <w:rFonts w:ascii="仿宋_GB2312" w:eastAsia="仿宋_GB2312"/>
                <w:sz w:val="18"/>
                <w:szCs w:val="18"/>
              </w:rPr>
            </w:pPr>
            <w:r>
              <w:rPr>
                <w:rFonts w:hint="eastAsia" w:ascii="仿宋_GB2312" w:eastAsia="仿宋_GB2312"/>
                <w:bCs/>
                <w:sz w:val="18"/>
                <w:szCs w:val="18"/>
              </w:rPr>
              <w:t>乡安监办</w:t>
            </w:r>
          </w:p>
        </w:tc>
        <w:tc>
          <w:tcPr>
            <w:tcW w:w="1522"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ascii="仿宋_GB2312" w:eastAsia="仿宋_GB2312"/>
                <w:sz w:val="18"/>
                <w:szCs w:val="18"/>
              </w:rPr>
            </w:pPr>
            <w:r>
              <w:rPr>
                <w:rFonts w:hint="eastAsia" w:ascii="仿宋_GB2312" w:eastAsia="仿宋_GB2312"/>
                <w:sz w:val="18"/>
                <w:szCs w:val="18"/>
              </w:rPr>
              <w:t xml:space="preserve">■两微一端   </w:t>
            </w:r>
          </w:p>
          <w:p>
            <w:pPr>
              <w:spacing w:line="240" w:lineRule="exact"/>
              <w:jc w:val="left"/>
              <w:rPr>
                <w:rFonts w:ascii="仿宋_GB2312" w:hAnsi="宋体" w:eastAsia="仿宋_GB2312" w:cs="宋体"/>
                <w:sz w:val="18"/>
                <w:szCs w:val="18"/>
              </w:rPr>
            </w:pPr>
            <w:r>
              <w:rPr>
                <w:rFonts w:hint="eastAsia" w:ascii="仿宋_GB2312" w:eastAsia="仿宋_GB2312"/>
                <w:sz w:val="18"/>
                <w:szCs w:val="18"/>
              </w:rPr>
              <w:t xml:space="preserve">■公开查阅点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5"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7" w:type="dxa"/>
            <w:tcBorders>
              <w:tl2br w:val="nil"/>
              <w:tr2bl w:val="nil"/>
            </w:tcBorders>
            <w:vAlign w:val="center"/>
          </w:tcPr>
          <w:p>
            <w:pP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86" w:hRule="atLeast"/>
          <w:jc w:val="center"/>
        </w:trPr>
        <w:tc>
          <w:tcPr>
            <w:tcW w:w="436"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603"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782"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51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22"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《政府信息公开条例》、《社会救助暂行办法》、《国家综合防灾减灾规划（2016-2020年）》</w:t>
            </w:r>
          </w:p>
        </w:tc>
        <w:tc>
          <w:tcPr>
            <w:tcW w:w="1925"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rPr>
              <w:t>乡安监办</w:t>
            </w:r>
          </w:p>
        </w:tc>
        <w:tc>
          <w:tcPr>
            <w:tcW w:w="876" w:type="dxa"/>
            <w:tcBorders>
              <w:tl2br w:val="nil"/>
              <w:tr2bl w:val="nil"/>
            </w:tcBorders>
            <w:vAlign w:val="center"/>
          </w:tcPr>
          <w:p>
            <w:pPr>
              <w:rPr>
                <w:rFonts w:ascii="仿宋_GB2312" w:eastAsia="仿宋_GB2312"/>
                <w:sz w:val="18"/>
                <w:szCs w:val="18"/>
              </w:rPr>
            </w:pPr>
            <w:r>
              <w:rPr>
                <w:rFonts w:hint="eastAsia" w:ascii="仿宋_GB2312" w:eastAsia="仿宋_GB2312"/>
                <w:bCs/>
                <w:sz w:val="18"/>
                <w:szCs w:val="18"/>
              </w:rPr>
              <w:t>乡安监办</w:t>
            </w:r>
          </w:p>
        </w:tc>
        <w:tc>
          <w:tcPr>
            <w:tcW w:w="1522"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r>
            <w:r>
              <w:rPr>
                <w:rFonts w:hint="eastAsia" w:ascii="仿宋_GB2312" w:eastAsia="仿宋_GB2312"/>
                <w:sz w:val="18"/>
                <w:szCs w:val="18"/>
              </w:rPr>
              <w:t xml:space="preserve">■两微一端   </w:t>
            </w:r>
            <w:r>
              <w:rPr>
                <w:rFonts w:hint="eastAsia" w:ascii="仿宋_GB2312" w:eastAsia="仿宋_GB2312"/>
                <w:sz w:val="18"/>
                <w:szCs w:val="18"/>
              </w:rPr>
              <w:br/>
            </w:r>
            <w:r>
              <w:rPr>
                <w:rFonts w:hint="eastAsia" w:ascii="仿宋_GB2312" w:eastAsia="仿宋_GB2312"/>
                <w:sz w:val="18"/>
                <w:szCs w:val="18"/>
              </w:rPr>
              <w:t xml:space="preserve">■广播电视   </w:t>
            </w:r>
            <w:r>
              <w:rPr>
                <w:rFonts w:hint="eastAsia" w:ascii="仿宋_GB2312" w:eastAsia="仿宋_GB2312"/>
                <w:sz w:val="18"/>
                <w:szCs w:val="18"/>
              </w:rPr>
              <w:br/>
            </w:r>
            <w:r>
              <w:rPr>
                <w:rFonts w:hint="eastAsia" w:ascii="仿宋_GB2312" w:eastAsia="仿宋_GB2312"/>
                <w:sz w:val="18"/>
                <w:szCs w:val="18"/>
              </w:rPr>
              <w:t xml:space="preserve">■公开查阅点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5"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7" w:type="dxa"/>
            <w:tcBorders>
              <w:tl2br w:val="nil"/>
              <w:tr2bl w:val="nil"/>
            </w:tcBorders>
            <w:vAlign w:val="center"/>
          </w:tcPr>
          <w:p>
            <w:pP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86" w:hRule="atLeast"/>
          <w:jc w:val="center"/>
        </w:trPr>
        <w:tc>
          <w:tcPr>
            <w:tcW w:w="436"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603"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78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51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2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1925"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rPr>
              <w:t>乡安监办</w:t>
            </w:r>
          </w:p>
        </w:tc>
        <w:tc>
          <w:tcPr>
            <w:tcW w:w="876" w:type="dxa"/>
            <w:tcBorders>
              <w:tl2br w:val="nil"/>
              <w:tr2bl w:val="nil"/>
            </w:tcBorders>
            <w:vAlign w:val="center"/>
          </w:tcPr>
          <w:p>
            <w:pPr>
              <w:rPr>
                <w:rFonts w:ascii="仿宋_GB2312" w:eastAsia="仿宋_GB2312"/>
                <w:sz w:val="18"/>
                <w:szCs w:val="18"/>
              </w:rPr>
            </w:pPr>
            <w:r>
              <w:rPr>
                <w:rFonts w:hint="eastAsia" w:ascii="仿宋_GB2312" w:eastAsia="仿宋_GB2312"/>
                <w:bCs/>
                <w:sz w:val="18"/>
                <w:szCs w:val="18"/>
              </w:rPr>
              <w:t>乡安监办</w:t>
            </w:r>
          </w:p>
        </w:tc>
        <w:tc>
          <w:tcPr>
            <w:tcW w:w="1522"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r>
            <w:r>
              <w:rPr>
                <w:rFonts w:hint="eastAsia" w:ascii="仿宋_GB2312" w:eastAsia="仿宋_GB2312"/>
                <w:sz w:val="18"/>
                <w:szCs w:val="18"/>
              </w:rPr>
              <w:t xml:space="preserve">■两微一端   </w:t>
            </w:r>
            <w:r>
              <w:rPr>
                <w:rFonts w:hint="eastAsia" w:ascii="仿宋_GB2312" w:eastAsia="仿宋_GB2312"/>
                <w:sz w:val="18"/>
                <w:szCs w:val="18"/>
              </w:rPr>
              <w:br/>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r>
            <w:r>
              <w:rPr>
                <w:rFonts w:hint="eastAsia" w:ascii="仿宋_GB2312" w:eastAsia="仿宋_GB2312"/>
                <w:sz w:val="18"/>
                <w:szCs w:val="18"/>
              </w:rPr>
              <w:t xml:space="preserve">■公开查阅点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5"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7" w:type="dxa"/>
            <w:tcBorders>
              <w:tl2br w:val="nil"/>
              <w:tr2bl w:val="nil"/>
            </w:tcBorders>
            <w:vAlign w:val="center"/>
          </w:tcPr>
          <w:p>
            <w:pP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13" w:hRule="atLeast"/>
          <w:jc w:val="center"/>
        </w:trPr>
        <w:tc>
          <w:tcPr>
            <w:tcW w:w="436"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603" w:type="dxa"/>
            <w:vMerge w:val="restart"/>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782"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应急管理部门审批</w:t>
            </w:r>
          </w:p>
        </w:tc>
        <w:tc>
          <w:tcPr>
            <w:tcW w:w="251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2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1925"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rPr>
              <w:t>乡安监办</w:t>
            </w:r>
          </w:p>
        </w:tc>
        <w:tc>
          <w:tcPr>
            <w:tcW w:w="876" w:type="dxa"/>
            <w:tcBorders>
              <w:tl2br w:val="nil"/>
              <w:tr2bl w:val="nil"/>
            </w:tcBorders>
            <w:vAlign w:val="center"/>
          </w:tcPr>
          <w:p>
            <w:pPr>
              <w:rPr>
                <w:rFonts w:ascii="仿宋_GB2312" w:eastAsia="仿宋_GB2312"/>
                <w:sz w:val="18"/>
                <w:szCs w:val="18"/>
              </w:rPr>
            </w:pPr>
            <w:r>
              <w:rPr>
                <w:rFonts w:hint="eastAsia" w:ascii="仿宋_GB2312" w:eastAsia="仿宋_GB2312"/>
                <w:bCs/>
                <w:sz w:val="18"/>
                <w:szCs w:val="18"/>
              </w:rPr>
              <w:t>乡安监办</w:t>
            </w:r>
          </w:p>
        </w:tc>
        <w:tc>
          <w:tcPr>
            <w:tcW w:w="1522"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r>
            <w:r>
              <w:rPr>
                <w:rFonts w:hint="eastAsia" w:ascii="仿宋_GB2312" w:eastAsia="仿宋_GB2312"/>
                <w:sz w:val="18"/>
                <w:szCs w:val="18"/>
              </w:rPr>
              <w:t xml:space="preserve">■两微一端   </w:t>
            </w:r>
            <w:r>
              <w:rPr>
                <w:rFonts w:hint="eastAsia" w:ascii="仿宋_GB2312" w:eastAsia="仿宋_GB2312"/>
                <w:sz w:val="18"/>
                <w:szCs w:val="18"/>
              </w:rPr>
              <w:br/>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r>
            <w:r>
              <w:rPr>
                <w:rFonts w:hint="eastAsia" w:ascii="仿宋_GB2312" w:eastAsia="仿宋_GB2312"/>
                <w:sz w:val="18"/>
                <w:szCs w:val="18"/>
              </w:rPr>
              <w:t>■公开查阅点</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5"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7" w:type="dxa"/>
            <w:tcBorders>
              <w:tl2br w:val="nil"/>
              <w:tr2bl w:val="nil"/>
            </w:tcBorders>
            <w:vAlign w:val="center"/>
          </w:tcPr>
          <w:p>
            <w:pP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03" w:hRule="atLeast"/>
          <w:jc w:val="center"/>
        </w:trPr>
        <w:tc>
          <w:tcPr>
            <w:tcW w:w="436"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603" w:type="dxa"/>
            <w:vMerge w:val="continue"/>
            <w:tcBorders>
              <w:tl2br w:val="nil"/>
              <w:tr2bl w:val="nil"/>
            </w:tcBorders>
            <w:vAlign w:val="center"/>
          </w:tcPr>
          <w:p>
            <w:pPr>
              <w:jc w:val="center"/>
              <w:rPr>
                <w:rFonts w:ascii="仿宋_GB2312" w:hAnsi="宋体" w:eastAsia="仿宋_GB2312" w:cs="宋体"/>
                <w:sz w:val="18"/>
                <w:szCs w:val="18"/>
              </w:rPr>
            </w:pPr>
          </w:p>
        </w:tc>
        <w:tc>
          <w:tcPr>
            <w:tcW w:w="782"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51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2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1925"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rPr>
              <w:t>乡安监办</w:t>
            </w:r>
          </w:p>
        </w:tc>
        <w:tc>
          <w:tcPr>
            <w:tcW w:w="876" w:type="dxa"/>
            <w:tcBorders>
              <w:tl2br w:val="nil"/>
              <w:tr2bl w:val="nil"/>
            </w:tcBorders>
            <w:vAlign w:val="center"/>
          </w:tcPr>
          <w:p>
            <w:pPr>
              <w:rPr>
                <w:rFonts w:ascii="仿宋_GB2312" w:eastAsia="仿宋_GB2312"/>
                <w:sz w:val="18"/>
                <w:szCs w:val="18"/>
              </w:rPr>
            </w:pPr>
            <w:r>
              <w:rPr>
                <w:rFonts w:hint="eastAsia" w:ascii="仿宋_GB2312" w:eastAsia="仿宋_GB2312"/>
                <w:bCs/>
                <w:sz w:val="18"/>
                <w:szCs w:val="18"/>
              </w:rPr>
              <w:t>乡安监办</w:t>
            </w:r>
          </w:p>
        </w:tc>
        <w:tc>
          <w:tcPr>
            <w:tcW w:w="1522"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r>
            <w:r>
              <w:rPr>
                <w:rFonts w:hint="eastAsia" w:ascii="仿宋_GB2312" w:eastAsia="仿宋_GB2312"/>
                <w:sz w:val="18"/>
                <w:szCs w:val="18"/>
              </w:rPr>
              <w:t xml:space="preserve">■两微一端   </w:t>
            </w:r>
            <w:r>
              <w:rPr>
                <w:rFonts w:hint="eastAsia" w:ascii="仿宋_GB2312" w:eastAsia="仿宋_GB2312"/>
                <w:sz w:val="18"/>
                <w:szCs w:val="18"/>
              </w:rPr>
              <w:br/>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r>
            <w:r>
              <w:rPr>
                <w:rFonts w:hint="eastAsia" w:ascii="仿宋_GB2312" w:eastAsia="仿宋_GB2312"/>
                <w:sz w:val="18"/>
                <w:szCs w:val="18"/>
              </w:rPr>
              <w:t>■公开查阅点</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5"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7" w:type="dxa"/>
            <w:tcBorders>
              <w:tl2br w:val="nil"/>
              <w:tr2bl w:val="nil"/>
            </w:tcBorders>
            <w:vAlign w:val="center"/>
          </w:tcPr>
          <w:p>
            <w:pP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86" w:hRule="atLeast"/>
          <w:jc w:val="center"/>
        </w:trPr>
        <w:tc>
          <w:tcPr>
            <w:tcW w:w="436"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603"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灾后</w:t>
            </w:r>
          </w:p>
          <w:p>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782"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514" w:type="dxa"/>
            <w:tcBorders>
              <w:tl2br w:val="nil"/>
              <w:tr2bl w:val="nil"/>
            </w:tcBorders>
            <w:vAlign w:val="center"/>
          </w:tcPr>
          <w:p>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2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1925"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rPr>
              <w:t>乡安监办</w:t>
            </w:r>
          </w:p>
        </w:tc>
        <w:tc>
          <w:tcPr>
            <w:tcW w:w="876" w:type="dxa"/>
            <w:tcBorders>
              <w:tl2br w:val="nil"/>
              <w:tr2bl w:val="nil"/>
            </w:tcBorders>
            <w:vAlign w:val="center"/>
          </w:tcPr>
          <w:p>
            <w:pPr>
              <w:rPr>
                <w:rFonts w:ascii="仿宋_GB2312" w:eastAsia="仿宋_GB2312"/>
                <w:sz w:val="18"/>
                <w:szCs w:val="18"/>
              </w:rPr>
            </w:pPr>
            <w:r>
              <w:rPr>
                <w:rFonts w:hint="eastAsia" w:ascii="仿宋_GB2312" w:eastAsia="仿宋_GB2312"/>
                <w:bCs/>
                <w:sz w:val="18"/>
                <w:szCs w:val="18"/>
              </w:rPr>
              <w:t>乡安监办</w:t>
            </w:r>
          </w:p>
        </w:tc>
        <w:tc>
          <w:tcPr>
            <w:tcW w:w="1522"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r>
            <w:r>
              <w:rPr>
                <w:rFonts w:hint="eastAsia" w:ascii="仿宋_GB2312" w:eastAsia="仿宋_GB2312"/>
                <w:sz w:val="18"/>
                <w:szCs w:val="18"/>
              </w:rPr>
              <w:t xml:space="preserve">■两微一端   </w:t>
            </w:r>
            <w:r>
              <w:rPr>
                <w:rFonts w:hint="eastAsia" w:ascii="仿宋_GB2312" w:eastAsia="仿宋_GB2312"/>
                <w:sz w:val="18"/>
                <w:szCs w:val="18"/>
              </w:rPr>
              <w:br/>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r>
            <w:r>
              <w:rPr>
                <w:rFonts w:hint="eastAsia" w:ascii="仿宋_GB2312" w:eastAsia="仿宋_GB2312"/>
                <w:sz w:val="18"/>
                <w:szCs w:val="18"/>
              </w:rPr>
              <w:t>■公开查阅点</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5"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7" w:type="dxa"/>
            <w:tcBorders>
              <w:tl2br w:val="nil"/>
              <w:tr2bl w:val="nil"/>
            </w:tcBorders>
            <w:vAlign w:val="center"/>
          </w:tcPr>
          <w:p>
            <w:pP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86" w:hRule="atLeast"/>
          <w:jc w:val="center"/>
        </w:trPr>
        <w:tc>
          <w:tcPr>
            <w:tcW w:w="436"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603" w:type="dxa"/>
            <w:vMerge w:val="restart"/>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款物</w:t>
            </w:r>
          </w:p>
          <w:p>
            <w:pPr>
              <w:jc w:val="center"/>
              <w:rPr>
                <w:rFonts w:ascii="仿宋_GB2312" w:hAnsi="宋体" w:eastAsia="仿宋_GB2312" w:cs="宋体"/>
                <w:sz w:val="18"/>
                <w:szCs w:val="18"/>
              </w:rPr>
            </w:pPr>
            <w:r>
              <w:rPr>
                <w:rFonts w:hint="eastAsia" w:ascii="仿宋_GB2312" w:eastAsia="仿宋_GB2312"/>
                <w:sz w:val="18"/>
                <w:szCs w:val="18"/>
              </w:rPr>
              <w:t>管理</w:t>
            </w:r>
          </w:p>
        </w:tc>
        <w:tc>
          <w:tcPr>
            <w:tcW w:w="782"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51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22"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1925"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rPr>
              <w:t>乡安监办</w:t>
            </w:r>
          </w:p>
        </w:tc>
        <w:tc>
          <w:tcPr>
            <w:tcW w:w="876" w:type="dxa"/>
            <w:tcBorders>
              <w:tl2br w:val="nil"/>
              <w:tr2bl w:val="nil"/>
            </w:tcBorders>
            <w:vAlign w:val="center"/>
          </w:tcPr>
          <w:p>
            <w:pPr>
              <w:rPr>
                <w:rFonts w:ascii="仿宋_GB2312" w:eastAsia="仿宋_GB2312"/>
                <w:sz w:val="18"/>
                <w:szCs w:val="18"/>
              </w:rPr>
            </w:pPr>
            <w:r>
              <w:rPr>
                <w:rFonts w:hint="eastAsia" w:ascii="仿宋_GB2312" w:eastAsia="仿宋_GB2312"/>
                <w:bCs/>
                <w:sz w:val="18"/>
                <w:szCs w:val="18"/>
              </w:rPr>
              <w:t>乡安监办</w:t>
            </w:r>
          </w:p>
        </w:tc>
        <w:tc>
          <w:tcPr>
            <w:tcW w:w="1522"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r>
            <w:r>
              <w:rPr>
                <w:rFonts w:hint="eastAsia" w:ascii="仿宋_GB2312" w:eastAsia="仿宋_GB2312"/>
                <w:sz w:val="18"/>
                <w:szCs w:val="18"/>
              </w:rPr>
              <w:t xml:space="preserve">■两微一端   </w:t>
            </w:r>
            <w:r>
              <w:rPr>
                <w:rFonts w:hint="eastAsia" w:ascii="仿宋_GB2312" w:eastAsia="仿宋_GB2312"/>
                <w:sz w:val="18"/>
                <w:szCs w:val="18"/>
              </w:rPr>
              <w:br/>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r>
            <w:r>
              <w:rPr>
                <w:rFonts w:hint="eastAsia" w:ascii="仿宋_GB2312" w:eastAsia="仿宋_GB2312"/>
                <w:sz w:val="18"/>
                <w:szCs w:val="18"/>
              </w:rPr>
              <w:t>■公开查阅点</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5"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7" w:type="dxa"/>
            <w:tcBorders>
              <w:tl2br w:val="nil"/>
              <w:tr2bl w:val="nil"/>
            </w:tcBorders>
            <w:vAlign w:val="center"/>
          </w:tcPr>
          <w:p>
            <w:pP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86" w:hRule="atLeast"/>
          <w:jc w:val="center"/>
        </w:trPr>
        <w:tc>
          <w:tcPr>
            <w:tcW w:w="436"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603"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782"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51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22"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1925"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rPr>
              <w:t>乡安监办</w:t>
            </w:r>
          </w:p>
        </w:tc>
        <w:tc>
          <w:tcPr>
            <w:tcW w:w="876" w:type="dxa"/>
            <w:tcBorders>
              <w:tl2br w:val="nil"/>
              <w:tr2bl w:val="nil"/>
            </w:tcBorders>
            <w:vAlign w:val="center"/>
          </w:tcPr>
          <w:p>
            <w:pPr>
              <w:rPr>
                <w:rFonts w:ascii="仿宋_GB2312" w:eastAsia="仿宋_GB2312"/>
                <w:sz w:val="18"/>
                <w:szCs w:val="18"/>
              </w:rPr>
            </w:pPr>
            <w:r>
              <w:rPr>
                <w:rFonts w:hint="eastAsia" w:ascii="仿宋_GB2312" w:eastAsia="仿宋_GB2312"/>
                <w:bCs/>
                <w:sz w:val="18"/>
                <w:szCs w:val="18"/>
              </w:rPr>
              <w:t>乡安监办</w:t>
            </w:r>
          </w:p>
        </w:tc>
        <w:tc>
          <w:tcPr>
            <w:tcW w:w="1522"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r>
            <w:r>
              <w:rPr>
                <w:rFonts w:hint="eastAsia" w:ascii="仿宋_GB2312" w:eastAsia="仿宋_GB2312"/>
                <w:sz w:val="18"/>
                <w:szCs w:val="18"/>
              </w:rPr>
              <w:t xml:space="preserve">■两微一端   </w:t>
            </w:r>
            <w:r>
              <w:rPr>
                <w:rFonts w:hint="eastAsia" w:ascii="仿宋_GB2312" w:eastAsia="仿宋_GB2312"/>
                <w:sz w:val="18"/>
                <w:szCs w:val="18"/>
              </w:rPr>
              <w:br/>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r>
            <w:r>
              <w:rPr>
                <w:rFonts w:hint="eastAsia" w:ascii="仿宋_GB2312" w:eastAsia="仿宋_GB2312"/>
                <w:sz w:val="18"/>
                <w:szCs w:val="18"/>
              </w:rPr>
              <w:t>■公开查阅点</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5"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7" w:type="dxa"/>
            <w:tcBorders>
              <w:tl2br w:val="nil"/>
              <w:tr2bl w:val="nil"/>
            </w:tcBorders>
            <w:vAlign w:val="center"/>
          </w:tcPr>
          <w:p>
            <w:pP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86" w:hRule="atLeast"/>
          <w:jc w:val="center"/>
        </w:trPr>
        <w:tc>
          <w:tcPr>
            <w:tcW w:w="436"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603" w:type="dxa"/>
            <w:tcBorders>
              <w:tl2br w:val="nil"/>
              <w:tr2bl w:val="nil"/>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工作</w:t>
            </w:r>
          </w:p>
          <w:p>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782"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51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22"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1925"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rPr>
              <w:t>乡安监办</w:t>
            </w:r>
          </w:p>
        </w:tc>
        <w:tc>
          <w:tcPr>
            <w:tcW w:w="876" w:type="dxa"/>
            <w:tcBorders>
              <w:tl2br w:val="nil"/>
              <w:tr2bl w:val="nil"/>
            </w:tcBorders>
            <w:vAlign w:val="center"/>
          </w:tcPr>
          <w:p>
            <w:pPr>
              <w:rPr>
                <w:rFonts w:ascii="仿宋_GB2312" w:eastAsia="仿宋_GB2312"/>
                <w:sz w:val="18"/>
                <w:szCs w:val="18"/>
              </w:rPr>
            </w:pPr>
            <w:r>
              <w:rPr>
                <w:rFonts w:hint="eastAsia" w:ascii="仿宋_GB2312" w:eastAsia="仿宋_GB2312"/>
                <w:bCs/>
                <w:sz w:val="18"/>
                <w:szCs w:val="18"/>
              </w:rPr>
              <w:t>乡安监办</w:t>
            </w:r>
          </w:p>
        </w:tc>
        <w:tc>
          <w:tcPr>
            <w:tcW w:w="1522"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r>
            <w:r>
              <w:rPr>
                <w:rFonts w:hint="eastAsia" w:ascii="仿宋_GB2312" w:eastAsia="仿宋_GB2312"/>
                <w:sz w:val="18"/>
                <w:szCs w:val="18"/>
              </w:rPr>
              <w:t xml:space="preserve">■两微一端   </w:t>
            </w:r>
            <w:r>
              <w:rPr>
                <w:rFonts w:hint="eastAsia" w:ascii="仿宋_GB2312" w:eastAsia="仿宋_GB2312"/>
                <w:sz w:val="18"/>
                <w:szCs w:val="18"/>
              </w:rPr>
              <w:br/>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r>
            <w:r>
              <w:rPr>
                <w:rFonts w:hint="eastAsia" w:ascii="仿宋_GB2312" w:eastAsia="仿宋_GB2312"/>
                <w:sz w:val="18"/>
                <w:szCs w:val="18"/>
              </w:rPr>
              <w:t>■公开查阅点</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5"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7" w:type="dxa"/>
            <w:tcBorders>
              <w:tl2br w:val="nil"/>
              <w:tr2bl w:val="nil"/>
            </w:tcBorders>
            <w:vAlign w:val="center"/>
          </w:tcPr>
          <w:p>
            <w:pPr>
              <w:rPr>
                <w:rFonts w:ascii="仿宋_GB2312" w:eastAsia="仿宋_GB2312"/>
                <w:sz w:val="18"/>
                <w:szCs w:val="18"/>
              </w:rPr>
            </w:pPr>
          </w:p>
        </w:tc>
      </w:tr>
    </w:tbl>
    <w:p>
      <w:bookmarkStart w:id="11" w:name="_Toc24724729"/>
    </w:p>
    <w:p>
      <w:pPr>
        <w:pStyle w:val="3"/>
      </w:pPr>
      <w:r>
        <w:rPr>
          <w:rFonts w:hint="eastAsia"/>
        </w:rPr>
        <w:t>（十二）扶贫领域基层政务公开标准目录</w:t>
      </w:r>
      <w:bookmarkEnd w:id="11"/>
    </w:p>
    <w:tbl>
      <w:tblPr>
        <w:tblW w:w="15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36"/>
        <w:gridCol w:w="678"/>
        <w:gridCol w:w="904"/>
        <w:gridCol w:w="2828"/>
        <w:gridCol w:w="1391"/>
        <w:gridCol w:w="1635"/>
        <w:gridCol w:w="804"/>
        <w:gridCol w:w="876"/>
        <w:gridCol w:w="1844"/>
        <w:gridCol w:w="436"/>
        <w:gridCol w:w="557"/>
        <w:gridCol w:w="436"/>
        <w:gridCol w:w="542"/>
        <w:gridCol w:w="436"/>
        <w:gridCol w:w="723"/>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6"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58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2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39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3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80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87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责任股</w:t>
            </w:r>
          </w:p>
          <w:p>
            <w:pPr>
              <w:widowControl/>
              <w:jc w:val="center"/>
              <w:rPr>
                <w:rFonts w:ascii="黑体" w:hAnsi="宋体" w:eastAsia="黑体" w:cs="宋体"/>
                <w:kern w:val="0"/>
                <w:sz w:val="22"/>
              </w:rPr>
            </w:pPr>
            <w:r>
              <w:rPr>
                <w:rFonts w:hint="eastAsia" w:ascii="黑体" w:hAnsi="宋体" w:eastAsia="黑体" w:cs="宋体"/>
                <w:kern w:val="0"/>
                <w:sz w:val="22"/>
              </w:rPr>
              <w:t>（室）</w:t>
            </w:r>
          </w:p>
        </w:tc>
        <w:tc>
          <w:tcPr>
            <w:tcW w:w="184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99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97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08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6" w:type="dxa"/>
            <w:vMerge w:val="continue"/>
            <w:vAlign w:val="center"/>
          </w:tcPr>
          <w:p>
            <w:pPr>
              <w:widowControl/>
              <w:jc w:val="left"/>
              <w:rPr>
                <w:rFonts w:ascii="Times New Roman" w:hAnsi="Times New Roman"/>
                <w:color w:val="000000"/>
                <w:kern w:val="0"/>
                <w:sz w:val="22"/>
              </w:rPr>
            </w:pPr>
          </w:p>
        </w:tc>
        <w:tc>
          <w:tcPr>
            <w:tcW w:w="67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28" w:type="dxa"/>
            <w:vMerge w:val="continue"/>
            <w:vAlign w:val="center"/>
          </w:tcPr>
          <w:p>
            <w:pPr>
              <w:widowControl/>
              <w:jc w:val="left"/>
              <w:rPr>
                <w:rFonts w:ascii="黑体" w:hAnsi="宋体" w:eastAsia="黑体" w:cs="宋体"/>
                <w:color w:val="000000"/>
                <w:kern w:val="0"/>
                <w:sz w:val="22"/>
              </w:rPr>
            </w:pPr>
          </w:p>
        </w:tc>
        <w:tc>
          <w:tcPr>
            <w:tcW w:w="1391" w:type="dxa"/>
            <w:vMerge w:val="continue"/>
            <w:vAlign w:val="center"/>
          </w:tcPr>
          <w:p>
            <w:pPr>
              <w:widowControl/>
              <w:jc w:val="left"/>
              <w:rPr>
                <w:rFonts w:ascii="黑体" w:hAnsi="宋体" w:eastAsia="黑体" w:cs="宋体"/>
                <w:color w:val="000000"/>
                <w:kern w:val="0"/>
                <w:sz w:val="22"/>
              </w:rPr>
            </w:pPr>
          </w:p>
        </w:tc>
        <w:tc>
          <w:tcPr>
            <w:tcW w:w="1635" w:type="dxa"/>
            <w:vMerge w:val="continue"/>
            <w:vAlign w:val="center"/>
          </w:tcPr>
          <w:p>
            <w:pPr>
              <w:widowControl/>
              <w:jc w:val="left"/>
              <w:rPr>
                <w:rFonts w:ascii="黑体" w:hAnsi="宋体" w:eastAsia="黑体" w:cs="宋体"/>
                <w:color w:val="000000"/>
                <w:kern w:val="0"/>
                <w:sz w:val="22"/>
              </w:rPr>
            </w:pPr>
          </w:p>
        </w:tc>
        <w:tc>
          <w:tcPr>
            <w:tcW w:w="804" w:type="dxa"/>
            <w:vMerge w:val="continue"/>
            <w:vAlign w:val="center"/>
          </w:tcPr>
          <w:p>
            <w:pPr>
              <w:widowControl/>
              <w:jc w:val="left"/>
              <w:rPr>
                <w:rFonts w:ascii="黑体" w:hAnsi="宋体" w:eastAsia="黑体" w:cs="宋体"/>
                <w:color w:val="000000"/>
                <w:kern w:val="0"/>
                <w:sz w:val="22"/>
              </w:rPr>
            </w:pPr>
          </w:p>
        </w:tc>
        <w:tc>
          <w:tcPr>
            <w:tcW w:w="876" w:type="dxa"/>
            <w:vMerge w:val="continue"/>
            <w:vAlign w:val="center"/>
          </w:tcPr>
          <w:p>
            <w:pPr>
              <w:widowControl/>
              <w:jc w:val="left"/>
              <w:rPr>
                <w:rFonts w:ascii="黑体" w:hAnsi="宋体" w:eastAsia="黑体" w:cs="宋体"/>
                <w:kern w:val="0"/>
                <w:sz w:val="22"/>
              </w:rPr>
            </w:pPr>
          </w:p>
        </w:tc>
        <w:tc>
          <w:tcPr>
            <w:tcW w:w="1844" w:type="dxa"/>
            <w:vMerge w:val="continue"/>
            <w:vAlign w:val="center"/>
          </w:tcPr>
          <w:p>
            <w:pPr>
              <w:widowControl/>
              <w:jc w:val="left"/>
              <w:rPr>
                <w:rFonts w:ascii="黑体" w:hAnsi="宋体" w:eastAsia="黑体" w:cs="宋体"/>
                <w:kern w:val="0"/>
                <w:sz w:val="22"/>
              </w:rPr>
            </w:pP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5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54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1088" w:type="dxa"/>
            <w:vMerge w:val="continue"/>
            <w:vAlign w:val="center"/>
          </w:tcPr>
          <w:p>
            <w:pPr>
              <w:widowControl/>
              <w:jc w:val="center"/>
              <w:rPr>
                <w:rFonts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678"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828"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r>
            <w:r>
              <w:rPr>
                <w:rFonts w:hint="eastAsia" w:ascii="仿宋_GB2312" w:eastAsia="仿宋_GB2312"/>
                <w:color w:val="000000"/>
                <w:sz w:val="18"/>
                <w:szCs w:val="18"/>
              </w:rPr>
              <w:t>·中央及地方政府涉及扶贫领域的规章</w:t>
            </w:r>
          </w:p>
        </w:tc>
        <w:tc>
          <w:tcPr>
            <w:tcW w:w="1391"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635"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80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w:t>
            </w:r>
          </w:p>
        </w:tc>
        <w:tc>
          <w:tcPr>
            <w:tcW w:w="876"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乡政府办、乡扶贫办</w:t>
            </w:r>
          </w:p>
        </w:tc>
        <w:tc>
          <w:tcPr>
            <w:tcW w:w="184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7"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3"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8"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678" w:type="dxa"/>
            <w:vMerge w:val="continue"/>
            <w:vAlign w:val="center"/>
          </w:tcPr>
          <w:p>
            <w:pPr>
              <w:widowControl/>
              <w:jc w:val="left"/>
              <w:rPr>
                <w:rFonts w:ascii="仿宋_GB2312" w:eastAsia="仿宋_GB2312"/>
                <w:color w:val="000000"/>
                <w:sz w:val="18"/>
                <w:szCs w:val="18"/>
              </w:rPr>
            </w:pP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828"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391"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635"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80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w:t>
            </w:r>
          </w:p>
        </w:tc>
        <w:tc>
          <w:tcPr>
            <w:tcW w:w="876"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乡政府办、乡扶贫办</w:t>
            </w:r>
          </w:p>
        </w:tc>
        <w:tc>
          <w:tcPr>
            <w:tcW w:w="184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7"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3"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8"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678" w:type="dxa"/>
            <w:vMerge w:val="continue"/>
            <w:vAlign w:val="center"/>
          </w:tcPr>
          <w:p>
            <w:pPr>
              <w:widowControl/>
              <w:jc w:val="left"/>
              <w:rPr>
                <w:rFonts w:ascii="仿宋_GB2312" w:eastAsia="仿宋_GB2312"/>
                <w:color w:val="000000"/>
                <w:sz w:val="18"/>
                <w:szCs w:val="18"/>
              </w:rPr>
            </w:pP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828"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391"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635"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80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w:t>
            </w:r>
          </w:p>
        </w:tc>
        <w:tc>
          <w:tcPr>
            <w:tcW w:w="876"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乡政府办、乡扶贫办</w:t>
            </w:r>
          </w:p>
        </w:tc>
        <w:tc>
          <w:tcPr>
            <w:tcW w:w="184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7"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3"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8"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678"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828"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r>
            <w:r>
              <w:rPr>
                <w:rFonts w:hint="eastAsia" w:ascii="仿宋_GB2312" w:eastAsia="仿宋_GB2312"/>
                <w:color w:val="000000"/>
                <w:sz w:val="18"/>
                <w:szCs w:val="18"/>
              </w:rPr>
              <w:t>·识别结果(贫困户名单、数量)</w:t>
            </w:r>
          </w:p>
        </w:tc>
        <w:tc>
          <w:tcPr>
            <w:tcW w:w="1391"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635"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80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贫困人口所在行政村</w:t>
            </w:r>
          </w:p>
        </w:tc>
        <w:tc>
          <w:tcPr>
            <w:tcW w:w="876"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乡政府办、乡扶贫办</w:t>
            </w:r>
          </w:p>
        </w:tc>
        <w:tc>
          <w:tcPr>
            <w:tcW w:w="184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7"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3"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8"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678" w:type="dxa"/>
            <w:vMerge w:val="continue"/>
            <w:vAlign w:val="center"/>
          </w:tcPr>
          <w:p>
            <w:pPr>
              <w:widowControl/>
              <w:jc w:val="left"/>
              <w:rPr>
                <w:rFonts w:ascii="仿宋_GB2312" w:eastAsia="仿宋_GB2312"/>
                <w:color w:val="000000"/>
                <w:sz w:val="18"/>
                <w:szCs w:val="18"/>
              </w:rPr>
            </w:pP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828"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r>
            <w:r>
              <w:rPr>
                <w:rFonts w:hint="eastAsia" w:ascii="仿宋_GB2312" w:eastAsia="仿宋_GB2312"/>
                <w:color w:val="000000"/>
                <w:sz w:val="18"/>
                <w:szCs w:val="18"/>
              </w:rPr>
              <w:t>·退出结果（脱贫名单）</w:t>
            </w:r>
          </w:p>
        </w:tc>
        <w:tc>
          <w:tcPr>
            <w:tcW w:w="1391"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635"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80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贫困退出人口所在行政村</w:t>
            </w:r>
          </w:p>
        </w:tc>
        <w:tc>
          <w:tcPr>
            <w:tcW w:w="876"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乡政府办、乡扶贫办</w:t>
            </w:r>
          </w:p>
        </w:tc>
        <w:tc>
          <w:tcPr>
            <w:tcW w:w="184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7"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3"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8"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678"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828"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r>
            <w:r>
              <w:rPr>
                <w:rFonts w:hint="eastAsia" w:ascii="仿宋_GB2312" w:eastAsia="仿宋_GB2312"/>
                <w:color w:val="000000"/>
                <w:sz w:val="18"/>
                <w:szCs w:val="18"/>
              </w:rPr>
              <w:t>·分配结果</w:t>
            </w:r>
          </w:p>
        </w:tc>
        <w:tc>
          <w:tcPr>
            <w:tcW w:w="1391"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635"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80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乡政府、村委会</w:t>
            </w:r>
          </w:p>
        </w:tc>
        <w:tc>
          <w:tcPr>
            <w:tcW w:w="876"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乡政府办、乡扶贫办</w:t>
            </w:r>
          </w:p>
        </w:tc>
        <w:tc>
          <w:tcPr>
            <w:tcW w:w="184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7"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3"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8"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678" w:type="dxa"/>
            <w:vMerge w:val="restart"/>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828"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·年度县级扶贫资金项目计划或贫困县涉农资金统筹整合方案（含调整方案）</w:t>
            </w:r>
            <w:r>
              <w:rPr>
                <w:rFonts w:hint="eastAsia" w:ascii="仿宋_GB2312" w:eastAsia="仿宋_GB2312"/>
                <w:color w:val="000000"/>
                <w:sz w:val="18"/>
                <w:szCs w:val="18"/>
              </w:rPr>
              <w:br/>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r>
            <w:r>
              <w:rPr>
                <w:rFonts w:hint="eastAsia" w:ascii="仿宋_GB2312" w:eastAsia="仿宋_GB2312"/>
                <w:color w:val="000000"/>
                <w:sz w:val="18"/>
                <w:szCs w:val="18"/>
              </w:rPr>
              <w:t>·计划完成情况（项目建设完成、资金使用、绩效目标和减贫机制实现情况等）</w:t>
            </w:r>
          </w:p>
        </w:tc>
        <w:tc>
          <w:tcPr>
            <w:tcW w:w="1391"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635"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80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乡政府、村委会</w:t>
            </w:r>
          </w:p>
        </w:tc>
        <w:tc>
          <w:tcPr>
            <w:tcW w:w="876"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乡政府办、乡扶贫办</w:t>
            </w:r>
          </w:p>
        </w:tc>
        <w:tc>
          <w:tcPr>
            <w:tcW w:w="184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7"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3"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8"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678" w:type="dxa"/>
            <w:vMerge w:val="continue"/>
            <w:vAlign w:val="center"/>
          </w:tcPr>
          <w:p>
            <w:pPr>
              <w:widowControl/>
              <w:jc w:val="left"/>
              <w:rPr>
                <w:rFonts w:ascii="仿宋_GB2312" w:eastAsia="仿宋_GB2312"/>
                <w:color w:val="000000"/>
                <w:sz w:val="18"/>
                <w:szCs w:val="18"/>
              </w:rPr>
            </w:pP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828"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391"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635"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80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乡政府、村委会</w:t>
            </w:r>
          </w:p>
        </w:tc>
        <w:tc>
          <w:tcPr>
            <w:tcW w:w="876"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乡政府办、乡扶贫办</w:t>
            </w:r>
          </w:p>
        </w:tc>
        <w:tc>
          <w:tcPr>
            <w:tcW w:w="184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7"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3"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8"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678" w:type="dxa"/>
            <w:vMerge w:val="continue"/>
            <w:vAlign w:val="center"/>
          </w:tcPr>
          <w:p>
            <w:pPr>
              <w:widowControl/>
              <w:jc w:val="left"/>
              <w:rPr>
                <w:rFonts w:ascii="仿宋_GB2312" w:eastAsia="仿宋_GB2312"/>
                <w:color w:val="000000"/>
                <w:sz w:val="18"/>
                <w:szCs w:val="18"/>
              </w:rPr>
            </w:pP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828"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391"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635"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80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w:t>
            </w:r>
          </w:p>
        </w:tc>
        <w:tc>
          <w:tcPr>
            <w:tcW w:w="876"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乡政府办、乡扶贫办</w:t>
            </w:r>
          </w:p>
        </w:tc>
        <w:tc>
          <w:tcPr>
            <w:tcW w:w="184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7"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3"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8"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678"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828"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r>
            <w:r>
              <w:rPr>
                <w:rFonts w:hint="eastAsia" w:ascii="仿宋_GB2312" w:eastAsia="仿宋_GB2312"/>
                <w:color w:val="000000"/>
                <w:sz w:val="18"/>
                <w:szCs w:val="18"/>
              </w:rPr>
              <w:t>·申报结果（项目库规模、项目名单）</w:t>
            </w:r>
          </w:p>
        </w:tc>
        <w:tc>
          <w:tcPr>
            <w:tcW w:w="1391"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《国务院扶贫办、财政部关于完善扶贫资金项目公告公示制度的指导意见》《国务院扶贫办关于完善县级脱贫攻坚项目库建设的指导意见》</w:t>
            </w:r>
          </w:p>
        </w:tc>
        <w:tc>
          <w:tcPr>
            <w:tcW w:w="1635"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80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乡政府、村委会</w:t>
            </w:r>
          </w:p>
        </w:tc>
        <w:tc>
          <w:tcPr>
            <w:tcW w:w="876"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乡政府办、乡扶贫办</w:t>
            </w:r>
          </w:p>
        </w:tc>
        <w:tc>
          <w:tcPr>
            <w:tcW w:w="184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7"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3"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8"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678" w:type="dxa"/>
            <w:vMerge w:val="continue"/>
            <w:vAlign w:val="center"/>
          </w:tcPr>
          <w:p>
            <w:pPr>
              <w:widowControl/>
              <w:jc w:val="left"/>
              <w:rPr>
                <w:rFonts w:ascii="仿宋_GB2312" w:eastAsia="仿宋_GB2312"/>
                <w:color w:val="000000"/>
                <w:sz w:val="18"/>
                <w:szCs w:val="18"/>
              </w:rPr>
            </w:pP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828"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391"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635"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80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乡政府、村委会</w:t>
            </w:r>
          </w:p>
        </w:tc>
        <w:tc>
          <w:tcPr>
            <w:tcW w:w="876"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乡政府办、乡扶贫办</w:t>
            </w:r>
          </w:p>
        </w:tc>
        <w:tc>
          <w:tcPr>
            <w:tcW w:w="184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7"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3"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8"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678"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828"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r>
            <w:r>
              <w:rPr>
                <w:rFonts w:hint="eastAsia" w:ascii="仿宋_GB2312" w:eastAsia="仿宋_GB2312"/>
                <w:color w:val="000000"/>
                <w:sz w:val="18"/>
                <w:szCs w:val="18"/>
              </w:rPr>
              <w:t>·扶贫项目实施后情况（包括资金使用、项目实施结果、检查验收结果、绩效目标实现情况等）</w:t>
            </w:r>
          </w:p>
        </w:tc>
        <w:tc>
          <w:tcPr>
            <w:tcW w:w="1391"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635"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80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乡政府、村委会</w:t>
            </w:r>
          </w:p>
        </w:tc>
        <w:tc>
          <w:tcPr>
            <w:tcW w:w="876"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乡政府办、乡扶贫办</w:t>
            </w:r>
          </w:p>
        </w:tc>
        <w:tc>
          <w:tcPr>
            <w:tcW w:w="184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7"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3"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8"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678"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828"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391"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635"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80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乡政府、村委会</w:t>
            </w:r>
          </w:p>
        </w:tc>
        <w:tc>
          <w:tcPr>
            <w:tcW w:w="876"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乡政府办、乡扶贫办</w:t>
            </w:r>
          </w:p>
        </w:tc>
        <w:tc>
          <w:tcPr>
            <w:tcW w:w="1844"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7"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3"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8" w:type="dxa"/>
            <w:vAlign w:val="center"/>
          </w:tcPr>
          <w:p>
            <w:pPr>
              <w:widowControl/>
              <w:jc w:val="center"/>
              <w:rPr>
                <w:rFonts w:ascii="仿宋_GB2312" w:eastAsia="仿宋_GB2312"/>
                <w:color w:val="000000"/>
                <w:sz w:val="18"/>
                <w:szCs w:val="18"/>
              </w:rPr>
            </w:pPr>
          </w:p>
        </w:tc>
      </w:tr>
    </w:tbl>
    <w:p>
      <w:pPr>
        <w:jc w:val="center"/>
        <w:rPr>
          <w:rFonts w:ascii="Times New Roman" w:hAnsi="Times New Roman" w:eastAsia="方正小标宋_GBK"/>
          <w:sz w:val="28"/>
          <w:szCs w:val="28"/>
        </w:rPr>
      </w:pPr>
    </w:p>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华文中宋">
    <w:altName w:val="宋体"/>
    <w:panose1 w:val="02010600040101010101"/>
    <w:charset w:val="86"/>
    <w:family w:val="auto"/>
    <w:pitch w:val="default"/>
    <w:sig w:usb0="00000287" w:usb1="080F0000" w:usb2="00000010" w:usb3="00000000" w:csb0="0004009F"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1"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4">
    <w:name w:val="Default Paragraph Font"/>
    <w:semiHidden/>
    <w:unhideWhenUsed/>
    <w:uiPriority w:val="1"/>
  </w:style>
  <w:style w:type="paragraph" w:styleId="2">
    <w:name w:val="Normal Indent"/>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5928</Words>
  <Characters>33790</Characters>
  <Lines>281</Lines>
  <Paragraphs>79</Paragraphs>
  <TotalTime>0</TotalTime>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2020-09-22T01:06:00Z</dcterms:created>
  <dc:creator>陈兵</dc:creator>
  <cp:lastModifiedBy>Administrator</cp:lastModifiedBy>
  <dcterms:modified xsi:type="dcterms:W3CDTF">2024-04-11T07:40:35Z</dcterms:modified>
  <dc:title>大同市新荣区堡子湾乡</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